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dxa"/>
        <w:jc w:val="center"/>
        <w:tblLayout w:type="fixed"/>
        <w:tblLook w:val="04A0" w:firstRow="1" w:lastRow="0" w:firstColumn="1" w:lastColumn="0" w:noHBand="0" w:noVBand="1"/>
      </w:tblPr>
      <w:tblGrid>
        <w:gridCol w:w="3828"/>
        <w:gridCol w:w="1843"/>
        <w:gridCol w:w="4500"/>
      </w:tblGrid>
      <w:tr w:rsidR="00247DD8" w:rsidTr="00247DD8">
        <w:trPr>
          <w:cantSplit/>
          <w:jc w:val="center"/>
        </w:trPr>
        <w:tc>
          <w:tcPr>
            <w:tcW w:w="3828" w:type="dxa"/>
          </w:tcPr>
          <w:p w:rsidR="00247DD8" w:rsidRDefault="00247DD8">
            <w:pPr>
              <w:spacing w:line="276" w:lineRule="auto"/>
              <w:rPr>
                <w:b/>
                <w:sz w:val="24"/>
                <w:szCs w:val="24"/>
                <w:lang w:eastAsia="en-US"/>
              </w:rPr>
            </w:pPr>
          </w:p>
          <w:p w:rsidR="00247DD8" w:rsidRDefault="00247DD8">
            <w:pPr>
              <w:spacing w:line="276" w:lineRule="auto"/>
              <w:rPr>
                <w:b/>
                <w:sz w:val="24"/>
                <w:szCs w:val="24"/>
                <w:lang w:eastAsia="en-US"/>
              </w:rPr>
            </w:pPr>
            <w:r>
              <w:rPr>
                <w:b/>
                <w:sz w:val="24"/>
                <w:szCs w:val="24"/>
                <w:lang w:eastAsia="en-US"/>
              </w:rPr>
              <w:t xml:space="preserve">   Администрация  </w:t>
            </w:r>
            <w:proofErr w:type="gramStart"/>
            <w:r>
              <w:rPr>
                <w:b/>
                <w:sz w:val="24"/>
                <w:szCs w:val="24"/>
                <w:lang w:eastAsia="en-US"/>
              </w:rPr>
              <w:t>сельского</w:t>
            </w:r>
            <w:proofErr w:type="gramEnd"/>
          </w:p>
          <w:p w:rsidR="00247DD8" w:rsidRDefault="00247DD8">
            <w:pPr>
              <w:spacing w:line="276" w:lineRule="auto"/>
              <w:rPr>
                <w:sz w:val="24"/>
                <w:szCs w:val="24"/>
                <w:lang w:eastAsia="en-US"/>
              </w:rPr>
            </w:pPr>
            <w:r>
              <w:rPr>
                <w:b/>
                <w:sz w:val="24"/>
                <w:szCs w:val="24"/>
                <w:lang w:eastAsia="en-US"/>
              </w:rPr>
              <w:t xml:space="preserve">          поселения «</w:t>
            </w:r>
            <w:proofErr w:type="spellStart"/>
            <w:r>
              <w:rPr>
                <w:b/>
                <w:sz w:val="24"/>
                <w:szCs w:val="24"/>
                <w:lang w:eastAsia="en-US"/>
              </w:rPr>
              <w:t>Вотча</w:t>
            </w:r>
            <w:proofErr w:type="spellEnd"/>
            <w:r>
              <w:rPr>
                <w:b/>
                <w:sz w:val="24"/>
                <w:szCs w:val="24"/>
                <w:lang w:eastAsia="en-US"/>
              </w:rPr>
              <w:t>»</w:t>
            </w:r>
          </w:p>
        </w:tc>
        <w:tc>
          <w:tcPr>
            <w:tcW w:w="1843" w:type="dxa"/>
            <w:vMerge w:val="restart"/>
            <w:hideMark/>
          </w:tcPr>
          <w:p w:rsidR="00247DD8" w:rsidRDefault="00247DD8">
            <w:pPr>
              <w:spacing w:line="276" w:lineRule="auto"/>
              <w:ind w:left="284" w:right="-249" w:hanging="284"/>
              <w:jc w:val="center"/>
              <w:rPr>
                <w:sz w:val="24"/>
                <w:szCs w:val="24"/>
                <w:lang w:eastAsia="en-US"/>
              </w:rPr>
            </w:pPr>
            <w:r>
              <w:rPr>
                <w:sz w:val="24"/>
                <w:szCs w:val="24"/>
                <w:lang w:eastAsia="en-US"/>
              </w:rPr>
              <w:t xml:space="preserve">  </w:t>
            </w:r>
          </w:p>
          <w:p w:rsidR="00247DD8" w:rsidRDefault="00247DD8">
            <w:pPr>
              <w:spacing w:line="276" w:lineRule="auto"/>
              <w:ind w:left="284" w:right="-249" w:hanging="284"/>
              <w:jc w:val="center"/>
              <w:rPr>
                <w:b/>
                <w:sz w:val="24"/>
                <w:szCs w:val="24"/>
                <w:lang w:eastAsia="en-US"/>
              </w:rPr>
            </w:pPr>
            <w:r>
              <w:rPr>
                <w:sz w:val="24"/>
                <w:szCs w:val="24"/>
                <w:lang w:eastAsia="en-US"/>
              </w:rPr>
              <w:t xml:space="preserve">      </w:t>
            </w:r>
            <w:r>
              <w:rPr>
                <w:noProof/>
                <w:sz w:val="24"/>
                <w:szCs w:val="24"/>
              </w:rPr>
              <w:drawing>
                <wp:inline distT="0" distB="0" distL="0" distR="0" wp14:anchorId="037932D5" wp14:editId="7B28A5EA">
                  <wp:extent cx="523875" cy="5905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90550"/>
                          </a:xfrm>
                          <a:prstGeom prst="rect">
                            <a:avLst/>
                          </a:prstGeom>
                          <a:noFill/>
                          <a:ln>
                            <a:noFill/>
                          </a:ln>
                        </pic:spPr>
                      </pic:pic>
                    </a:graphicData>
                  </a:graphic>
                </wp:inline>
              </w:drawing>
            </w:r>
          </w:p>
        </w:tc>
        <w:tc>
          <w:tcPr>
            <w:tcW w:w="4500" w:type="dxa"/>
          </w:tcPr>
          <w:p w:rsidR="00247DD8" w:rsidRDefault="00247DD8">
            <w:pPr>
              <w:keepNext/>
              <w:spacing w:line="276" w:lineRule="auto"/>
              <w:ind w:right="-389"/>
              <w:outlineLvl w:val="0"/>
              <w:rPr>
                <w:sz w:val="24"/>
                <w:szCs w:val="24"/>
                <w:lang w:eastAsia="en-US"/>
              </w:rPr>
            </w:pPr>
          </w:p>
          <w:p w:rsidR="00247DD8" w:rsidRDefault="00247DD8">
            <w:pPr>
              <w:keepNext/>
              <w:spacing w:line="276" w:lineRule="auto"/>
              <w:ind w:right="-389"/>
              <w:outlineLvl w:val="0"/>
              <w:rPr>
                <w:b/>
                <w:sz w:val="24"/>
                <w:szCs w:val="24"/>
                <w:lang w:eastAsia="en-US"/>
              </w:rPr>
            </w:pPr>
            <w:r>
              <w:rPr>
                <w:b/>
                <w:sz w:val="24"/>
                <w:szCs w:val="24"/>
                <w:lang w:eastAsia="en-US"/>
              </w:rPr>
              <w:t xml:space="preserve">             «</w:t>
            </w:r>
            <w:proofErr w:type="spellStart"/>
            <w:r>
              <w:rPr>
                <w:b/>
                <w:sz w:val="24"/>
                <w:szCs w:val="24"/>
                <w:lang w:eastAsia="en-US"/>
              </w:rPr>
              <w:t>Волся</w:t>
            </w:r>
            <w:proofErr w:type="spellEnd"/>
            <w:r>
              <w:rPr>
                <w:b/>
                <w:sz w:val="24"/>
                <w:szCs w:val="24"/>
                <w:lang w:eastAsia="en-US"/>
              </w:rPr>
              <w:t xml:space="preserve">» </w:t>
            </w:r>
            <w:proofErr w:type="spellStart"/>
            <w:r>
              <w:rPr>
                <w:b/>
                <w:sz w:val="24"/>
                <w:szCs w:val="24"/>
                <w:lang w:eastAsia="en-US"/>
              </w:rPr>
              <w:t>сикт</w:t>
            </w:r>
            <w:proofErr w:type="spellEnd"/>
            <w:r>
              <w:rPr>
                <w:b/>
                <w:sz w:val="24"/>
                <w:szCs w:val="24"/>
                <w:lang w:eastAsia="en-US"/>
              </w:rPr>
              <w:t xml:space="preserve"> </w:t>
            </w:r>
            <w:proofErr w:type="spellStart"/>
            <w:r>
              <w:rPr>
                <w:b/>
                <w:sz w:val="24"/>
                <w:szCs w:val="24"/>
                <w:lang w:eastAsia="en-US"/>
              </w:rPr>
              <w:t>овмöдчöминса</w:t>
            </w:r>
            <w:proofErr w:type="spellEnd"/>
          </w:p>
          <w:p w:rsidR="00247DD8" w:rsidRDefault="00247DD8">
            <w:pPr>
              <w:keepNext/>
              <w:spacing w:line="276" w:lineRule="auto"/>
              <w:ind w:right="-389"/>
              <w:outlineLvl w:val="0"/>
              <w:rPr>
                <w:b/>
                <w:sz w:val="24"/>
                <w:szCs w:val="24"/>
                <w:lang w:eastAsia="en-US"/>
              </w:rPr>
            </w:pPr>
            <w:r>
              <w:rPr>
                <w:b/>
                <w:sz w:val="24"/>
                <w:szCs w:val="24"/>
                <w:lang w:eastAsia="en-US"/>
              </w:rPr>
              <w:t xml:space="preserve">                         администрация</w:t>
            </w:r>
          </w:p>
        </w:tc>
      </w:tr>
      <w:tr w:rsidR="00247DD8" w:rsidTr="00247DD8">
        <w:trPr>
          <w:cantSplit/>
          <w:jc w:val="center"/>
        </w:trPr>
        <w:tc>
          <w:tcPr>
            <w:tcW w:w="3828" w:type="dxa"/>
          </w:tcPr>
          <w:p w:rsidR="00247DD8" w:rsidRDefault="00247DD8">
            <w:pPr>
              <w:spacing w:line="276" w:lineRule="auto"/>
              <w:ind w:left="284" w:hanging="284"/>
              <w:jc w:val="center"/>
              <w:rPr>
                <w:sz w:val="24"/>
                <w:szCs w:val="24"/>
                <w:lang w:eastAsia="en-US"/>
              </w:rPr>
            </w:pPr>
          </w:p>
        </w:tc>
        <w:tc>
          <w:tcPr>
            <w:tcW w:w="1843" w:type="dxa"/>
            <w:vMerge/>
            <w:vAlign w:val="center"/>
            <w:hideMark/>
          </w:tcPr>
          <w:p w:rsidR="00247DD8" w:rsidRDefault="00247DD8">
            <w:pPr>
              <w:spacing w:line="276" w:lineRule="auto"/>
              <w:rPr>
                <w:b/>
                <w:sz w:val="24"/>
                <w:szCs w:val="24"/>
                <w:lang w:eastAsia="en-US"/>
              </w:rPr>
            </w:pPr>
          </w:p>
        </w:tc>
        <w:tc>
          <w:tcPr>
            <w:tcW w:w="4500" w:type="dxa"/>
          </w:tcPr>
          <w:p w:rsidR="00247DD8" w:rsidRDefault="00247DD8">
            <w:pPr>
              <w:spacing w:line="276" w:lineRule="auto"/>
              <w:ind w:left="284" w:hanging="284"/>
              <w:jc w:val="center"/>
              <w:rPr>
                <w:b/>
                <w:sz w:val="24"/>
                <w:szCs w:val="24"/>
                <w:lang w:eastAsia="en-US"/>
              </w:rPr>
            </w:pPr>
          </w:p>
        </w:tc>
      </w:tr>
    </w:tbl>
    <w:p w:rsidR="00247DD8" w:rsidRDefault="00247DD8" w:rsidP="00247DD8">
      <w:pPr>
        <w:ind w:left="284" w:hanging="284"/>
        <w:jc w:val="center"/>
        <w:rPr>
          <w:sz w:val="24"/>
          <w:szCs w:val="24"/>
        </w:rPr>
      </w:pPr>
    </w:p>
    <w:p w:rsidR="00247DD8" w:rsidRDefault="00247DD8" w:rsidP="00247DD8">
      <w:pPr>
        <w:tabs>
          <w:tab w:val="left" w:pos="3851"/>
        </w:tabs>
        <w:jc w:val="center"/>
        <w:rPr>
          <w:b/>
          <w:sz w:val="32"/>
          <w:szCs w:val="32"/>
        </w:rPr>
      </w:pPr>
      <w:r>
        <w:rPr>
          <w:b/>
          <w:sz w:val="32"/>
          <w:szCs w:val="32"/>
        </w:rPr>
        <w:t>ПОСТАНОВЛЕНИЕ</w:t>
      </w:r>
    </w:p>
    <w:p w:rsidR="00247DD8" w:rsidRDefault="00247DD8" w:rsidP="00247DD8">
      <w:pPr>
        <w:keepNext/>
        <w:ind w:left="284" w:hanging="284"/>
        <w:jc w:val="center"/>
        <w:outlineLvl w:val="1"/>
        <w:rPr>
          <w:b/>
          <w:sz w:val="24"/>
          <w:szCs w:val="24"/>
        </w:rPr>
      </w:pPr>
      <w:proofErr w:type="gramStart"/>
      <w:r>
        <w:rPr>
          <w:b/>
          <w:sz w:val="32"/>
          <w:szCs w:val="32"/>
        </w:rPr>
        <w:t>ШУÖМ</w:t>
      </w:r>
      <w:proofErr w:type="gramEnd"/>
    </w:p>
    <w:p w:rsidR="00247DD8" w:rsidRDefault="00247DD8" w:rsidP="00247DD8">
      <w:pPr>
        <w:keepNext/>
        <w:ind w:right="-284"/>
        <w:outlineLvl w:val="2"/>
        <w:rPr>
          <w:sz w:val="24"/>
          <w:szCs w:val="24"/>
        </w:rPr>
      </w:pPr>
    </w:p>
    <w:p w:rsidR="00247DD8" w:rsidRDefault="00247DD8" w:rsidP="00247DD8">
      <w:pPr>
        <w:autoSpaceDE w:val="0"/>
        <w:autoSpaceDN w:val="0"/>
        <w:adjustRightInd w:val="0"/>
        <w:jc w:val="right"/>
        <w:rPr>
          <w:rFonts w:eastAsia="Calibri"/>
          <w:bCs/>
          <w:lang w:eastAsia="en-US"/>
        </w:rPr>
      </w:pPr>
    </w:p>
    <w:p w:rsidR="00247DD8" w:rsidRDefault="00FC2FB8" w:rsidP="00247DD8">
      <w:pPr>
        <w:rPr>
          <w:sz w:val="24"/>
          <w:szCs w:val="24"/>
        </w:rPr>
      </w:pPr>
      <w:r>
        <w:rPr>
          <w:sz w:val="24"/>
          <w:szCs w:val="24"/>
        </w:rPr>
        <w:t xml:space="preserve">       </w:t>
      </w:r>
      <w:r w:rsidR="00247DD8">
        <w:rPr>
          <w:sz w:val="24"/>
          <w:szCs w:val="24"/>
        </w:rPr>
        <w:t xml:space="preserve">от </w:t>
      </w:r>
      <w:r w:rsidR="00713024">
        <w:rPr>
          <w:sz w:val="24"/>
          <w:szCs w:val="24"/>
        </w:rPr>
        <w:t>15</w:t>
      </w:r>
      <w:r>
        <w:rPr>
          <w:sz w:val="24"/>
          <w:szCs w:val="24"/>
        </w:rPr>
        <w:t xml:space="preserve"> января 2026 </w:t>
      </w:r>
      <w:r w:rsidR="00247DD8">
        <w:rPr>
          <w:sz w:val="24"/>
          <w:szCs w:val="24"/>
        </w:rPr>
        <w:t xml:space="preserve"> </w:t>
      </w:r>
      <w:r>
        <w:rPr>
          <w:sz w:val="24"/>
          <w:szCs w:val="24"/>
        </w:rPr>
        <w:t>г.</w:t>
      </w:r>
      <w:r w:rsidR="00247DD8">
        <w:rPr>
          <w:sz w:val="24"/>
          <w:szCs w:val="24"/>
        </w:rPr>
        <w:t xml:space="preserve">                                                                                                    </w:t>
      </w:r>
      <w:r>
        <w:rPr>
          <w:sz w:val="24"/>
          <w:szCs w:val="24"/>
        </w:rPr>
        <w:t xml:space="preserve">         </w:t>
      </w:r>
      <w:r w:rsidR="00247DD8">
        <w:rPr>
          <w:sz w:val="24"/>
          <w:szCs w:val="24"/>
        </w:rPr>
        <w:t xml:space="preserve">№ </w:t>
      </w:r>
      <w:r>
        <w:rPr>
          <w:sz w:val="24"/>
          <w:szCs w:val="24"/>
        </w:rPr>
        <w:t>01/10</w:t>
      </w:r>
    </w:p>
    <w:p w:rsidR="00247DD8" w:rsidRDefault="00247DD8" w:rsidP="00247DD8">
      <w:pPr>
        <w:jc w:val="center"/>
        <w:rPr>
          <w:sz w:val="24"/>
          <w:szCs w:val="24"/>
        </w:rPr>
      </w:pPr>
      <w:r>
        <w:rPr>
          <w:sz w:val="24"/>
          <w:szCs w:val="24"/>
        </w:rPr>
        <w:t xml:space="preserve">с. </w:t>
      </w:r>
      <w:proofErr w:type="spellStart"/>
      <w:r>
        <w:rPr>
          <w:sz w:val="24"/>
          <w:szCs w:val="24"/>
        </w:rPr>
        <w:t>Вотча</w:t>
      </w:r>
      <w:proofErr w:type="spellEnd"/>
      <w:r>
        <w:rPr>
          <w:sz w:val="24"/>
          <w:szCs w:val="24"/>
        </w:rPr>
        <w:t xml:space="preserve"> </w:t>
      </w:r>
      <w:proofErr w:type="spellStart"/>
      <w:r>
        <w:rPr>
          <w:sz w:val="24"/>
          <w:szCs w:val="24"/>
        </w:rPr>
        <w:t>Сысольский</w:t>
      </w:r>
      <w:proofErr w:type="spellEnd"/>
      <w:r>
        <w:rPr>
          <w:sz w:val="24"/>
          <w:szCs w:val="24"/>
        </w:rPr>
        <w:t xml:space="preserve"> район Республики Коми</w:t>
      </w:r>
    </w:p>
    <w:p w:rsidR="00A60A0B" w:rsidRDefault="00A60A0B" w:rsidP="00A60A0B"/>
    <w:p w:rsidR="000D365C" w:rsidRDefault="009706C2" w:rsidP="00794697">
      <w:pPr>
        <w:jc w:val="center"/>
        <w:rPr>
          <w:sz w:val="24"/>
          <w:szCs w:val="24"/>
        </w:rPr>
      </w:pPr>
      <w:r w:rsidRPr="00B04C08">
        <w:rPr>
          <w:sz w:val="24"/>
          <w:szCs w:val="24"/>
        </w:rPr>
        <w:t>Об утверждении</w:t>
      </w:r>
      <w:r>
        <w:rPr>
          <w:sz w:val="24"/>
          <w:szCs w:val="24"/>
        </w:rPr>
        <w:t xml:space="preserve"> </w:t>
      </w:r>
      <w:r w:rsidRPr="00B04C08">
        <w:rPr>
          <w:sz w:val="24"/>
          <w:szCs w:val="24"/>
        </w:rPr>
        <w:t>административного регламента предоставления муниципальной услуги</w:t>
      </w:r>
      <w:r>
        <w:rPr>
          <w:sz w:val="24"/>
          <w:szCs w:val="24"/>
        </w:rPr>
        <w:t xml:space="preserve"> «</w:t>
      </w:r>
      <w:r w:rsidR="000D365C" w:rsidRPr="000D365C">
        <w:rPr>
          <w:sz w:val="24"/>
          <w:szCs w:val="24"/>
        </w:rPr>
        <w:t xml:space="preserve">Предоставление земельного участка, находящегося в муниципальной собственности, </w:t>
      </w:r>
    </w:p>
    <w:p w:rsidR="009706C2" w:rsidRDefault="000D365C" w:rsidP="00794697">
      <w:pPr>
        <w:jc w:val="center"/>
        <w:rPr>
          <w:rFonts w:eastAsia="Calibri"/>
          <w:bCs/>
          <w:sz w:val="24"/>
          <w:szCs w:val="24"/>
        </w:rPr>
      </w:pPr>
      <w:r w:rsidRPr="000D365C">
        <w:rPr>
          <w:sz w:val="24"/>
          <w:szCs w:val="24"/>
        </w:rPr>
        <w:t>на торгах</w:t>
      </w:r>
      <w:r w:rsidR="009706C2" w:rsidRPr="00B04C08">
        <w:rPr>
          <w:rFonts w:eastAsia="Calibri"/>
          <w:bCs/>
          <w:sz w:val="24"/>
          <w:szCs w:val="24"/>
        </w:rPr>
        <w:t>»</w:t>
      </w:r>
    </w:p>
    <w:p w:rsidR="00014221" w:rsidRPr="00B04C08" w:rsidRDefault="00014221" w:rsidP="00794697">
      <w:pPr>
        <w:jc w:val="center"/>
        <w:rPr>
          <w:sz w:val="24"/>
          <w:szCs w:val="24"/>
        </w:rPr>
      </w:pPr>
    </w:p>
    <w:p w:rsidR="007B69A9" w:rsidRDefault="00FE1AC7" w:rsidP="00D47CD8">
      <w:pPr>
        <w:jc w:val="both"/>
        <w:rPr>
          <w:sz w:val="24"/>
          <w:szCs w:val="24"/>
        </w:rPr>
      </w:pPr>
      <w:r w:rsidRPr="00EB76EB">
        <w:rPr>
          <w:sz w:val="24"/>
          <w:szCs w:val="24"/>
        </w:rPr>
        <w:t xml:space="preserve">    </w:t>
      </w:r>
      <w:r w:rsidR="009706C2" w:rsidRPr="007D56BC">
        <w:rPr>
          <w:sz w:val="24"/>
          <w:szCs w:val="24"/>
        </w:rPr>
        <w:t>Руководствуясь Федеральным законом от 27.07.2010 № 210-ФЗ «Об организации предоставления государственных и муниципальных услуг», постановлением админист</w:t>
      </w:r>
      <w:r w:rsidR="0063594F">
        <w:rPr>
          <w:sz w:val="24"/>
          <w:szCs w:val="24"/>
        </w:rPr>
        <w:t>рации сельского поселения «</w:t>
      </w:r>
      <w:proofErr w:type="spellStart"/>
      <w:r w:rsidR="0063594F">
        <w:rPr>
          <w:sz w:val="24"/>
          <w:szCs w:val="24"/>
        </w:rPr>
        <w:t>Вотча</w:t>
      </w:r>
      <w:proofErr w:type="spellEnd"/>
      <w:r w:rsidR="009706C2" w:rsidRPr="007D56BC">
        <w:rPr>
          <w:sz w:val="24"/>
          <w:szCs w:val="24"/>
        </w:rPr>
        <w:t xml:space="preserve">» от </w:t>
      </w:r>
      <w:r w:rsidR="00713024">
        <w:rPr>
          <w:sz w:val="24"/>
          <w:szCs w:val="24"/>
        </w:rPr>
        <w:t>15</w:t>
      </w:r>
      <w:r w:rsidR="00FC2FB8">
        <w:rPr>
          <w:sz w:val="24"/>
          <w:szCs w:val="24"/>
        </w:rPr>
        <w:t>.01.</w:t>
      </w:r>
      <w:r w:rsidR="009706C2" w:rsidRPr="007D56BC">
        <w:rPr>
          <w:sz w:val="24"/>
          <w:szCs w:val="24"/>
        </w:rPr>
        <w:t>202</w:t>
      </w:r>
      <w:r w:rsidR="00FC2FB8">
        <w:rPr>
          <w:sz w:val="24"/>
          <w:szCs w:val="24"/>
        </w:rPr>
        <w:t>6 №01/10</w:t>
      </w:r>
      <w:r w:rsidR="009706C2" w:rsidRPr="007D56BC">
        <w:rPr>
          <w:sz w:val="24"/>
          <w:szCs w:val="24"/>
        </w:rPr>
        <w:t xml:space="preserve"> «</w:t>
      </w:r>
      <w:r w:rsidR="00462778" w:rsidRPr="00462778">
        <w:rPr>
          <w:sz w:val="24"/>
          <w:szCs w:val="24"/>
        </w:rPr>
        <w:t>Об утверждении Правил разработки и утверждения административных регламентов предоставления муниципальных услуг админист</w:t>
      </w:r>
      <w:r w:rsidR="0063594F">
        <w:rPr>
          <w:sz w:val="24"/>
          <w:szCs w:val="24"/>
        </w:rPr>
        <w:t>рации сельского поселения «</w:t>
      </w:r>
      <w:proofErr w:type="spellStart"/>
      <w:r w:rsidR="0063594F">
        <w:rPr>
          <w:sz w:val="24"/>
          <w:szCs w:val="24"/>
        </w:rPr>
        <w:t>Вотча</w:t>
      </w:r>
      <w:proofErr w:type="spellEnd"/>
      <w:r w:rsidR="00713024">
        <w:rPr>
          <w:sz w:val="24"/>
          <w:szCs w:val="24"/>
        </w:rPr>
        <w:t>»</w:t>
      </w:r>
      <w:r w:rsidR="009706C2" w:rsidRPr="007D56BC">
        <w:rPr>
          <w:sz w:val="24"/>
          <w:szCs w:val="24"/>
        </w:rPr>
        <w:t>,</w:t>
      </w:r>
    </w:p>
    <w:p w:rsidR="00014221" w:rsidRPr="00D47CD8" w:rsidRDefault="00014221" w:rsidP="00D47CD8">
      <w:pPr>
        <w:jc w:val="both"/>
        <w:rPr>
          <w:sz w:val="24"/>
          <w:szCs w:val="24"/>
          <w:highlight w:val="yellow"/>
        </w:rPr>
      </w:pPr>
    </w:p>
    <w:p w:rsidR="007B69A9" w:rsidRPr="00D47CD8" w:rsidRDefault="007B69A9" w:rsidP="00D47CD8">
      <w:pPr>
        <w:jc w:val="center"/>
        <w:rPr>
          <w:b/>
          <w:sz w:val="24"/>
          <w:szCs w:val="24"/>
        </w:rPr>
      </w:pPr>
      <w:r w:rsidRPr="00D47CD8">
        <w:rPr>
          <w:sz w:val="24"/>
          <w:szCs w:val="24"/>
        </w:rPr>
        <w:t>админист</w:t>
      </w:r>
      <w:r w:rsidR="0063594F">
        <w:rPr>
          <w:sz w:val="24"/>
          <w:szCs w:val="24"/>
        </w:rPr>
        <w:t>рация сельского поселения «</w:t>
      </w:r>
      <w:proofErr w:type="spellStart"/>
      <w:r w:rsidR="0063594F">
        <w:rPr>
          <w:sz w:val="24"/>
          <w:szCs w:val="24"/>
        </w:rPr>
        <w:t>Вотча</w:t>
      </w:r>
      <w:proofErr w:type="spellEnd"/>
      <w:r w:rsidRPr="00D47CD8">
        <w:rPr>
          <w:sz w:val="24"/>
          <w:szCs w:val="24"/>
        </w:rPr>
        <w:t>» ПОСТАНОВЛЯЕТ:</w:t>
      </w:r>
    </w:p>
    <w:p w:rsidR="007B69A9" w:rsidRPr="00D47CD8" w:rsidRDefault="007B69A9" w:rsidP="00D47CD8">
      <w:pPr>
        <w:pStyle w:val="ConsPlusNormal"/>
        <w:widowControl/>
        <w:ind w:firstLine="709"/>
        <w:jc w:val="center"/>
        <w:rPr>
          <w:rFonts w:ascii="Times New Roman" w:hAnsi="Times New Roman" w:cs="Times New Roman"/>
          <w:sz w:val="24"/>
          <w:szCs w:val="24"/>
          <w:highlight w:val="yellow"/>
        </w:rPr>
      </w:pPr>
    </w:p>
    <w:p w:rsidR="009706C2" w:rsidRPr="001F3E43" w:rsidRDefault="009706C2" w:rsidP="009706C2">
      <w:pPr>
        <w:ind w:firstLine="567"/>
        <w:jc w:val="both"/>
        <w:rPr>
          <w:sz w:val="24"/>
          <w:szCs w:val="24"/>
        </w:rPr>
      </w:pPr>
      <w:r w:rsidRPr="001F3E43">
        <w:rPr>
          <w:sz w:val="24"/>
          <w:szCs w:val="24"/>
        </w:rPr>
        <w:t xml:space="preserve">1. </w:t>
      </w:r>
      <w:r w:rsidR="00863418">
        <w:rPr>
          <w:sz w:val="24"/>
          <w:szCs w:val="24"/>
        </w:rPr>
        <w:t>Утвердить</w:t>
      </w:r>
      <w:r w:rsidR="00E54650">
        <w:rPr>
          <w:sz w:val="24"/>
          <w:szCs w:val="24"/>
        </w:rPr>
        <w:t xml:space="preserve"> </w:t>
      </w:r>
      <w:r w:rsidRPr="001F3E43">
        <w:rPr>
          <w:sz w:val="24"/>
          <w:szCs w:val="24"/>
        </w:rPr>
        <w:t>административн</w:t>
      </w:r>
      <w:r>
        <w:rPr>
          <w:sz w:val="24"/>
          <w:szCs w:val="24"/>
        </w:rPr>
        <w:t>ый</w:t>
      </w:r>
      <w:r w:rsidRPr="001F3E43">
        <w:rPr>
          <w:sz w:val="24"/>
          <w:szCs w:val="24"/>
        </w:rPr>
        <w:t xml:space="preserve"> регламент предоставления муниципальной услуги «</w:t>
      </w:r>
      <w:r w:rsidR="000D365C" w:rsidRPr="000D365C">
        <w:rPr>
          <w:sz w:val="24"/>
          <w:szCs w:val="24"/>
        </w:rPr>
        <w:t>Предоставление земельного участка, находящегося в муниципальной собственности, на торгах</w:t>
      </w:r>
      <w:r w:rsidRPr="001F3E43">
        <w:rPr>
          <w:sz w:val="24"/>
          <w:szCs w:val="24"/>
        </w:rPr>
        <w:t>»</w:t>
      </w:r>
      <w:r w:rsidR="00E54650">
        <w:rPr>
          <w:sz w:val="24"/>
          <w:szCs w:val="24"/>
        </w:rPr>
        <w:t xml:space="preserve"> </w:t>
      </w:r>
      <w:proofErr w:type="gramStart"/>
      <w:r w:rsidRPr="001F3E43">
        <w:rPr>
          <w:sz w:val="24"/>
          <w:szCs w:val="24"/>
        </w:rPr>
        <w:t>согласно приложени</w:t>
      </w:r>
      <w:r>
        <w:rPr>
          <w:sz w:val="24"/>
          <w:szCs w:val="24"/>
        </w:rPr>
        <w:t>я</w:t>
      </w:r>
      <w:proofErr w:type="gramEnd"/>
      <w:r w:rsidRPr="001F3E43">
        <w:rPr>
          <w:sz w:val="24"/>
          <w:szCs w:val="24"/>
        </w:rPr>
        <w:t xml:space="preserve"> к настоящему постановлению.</w:t>
      </w:r>
    </w:p>
    <w:p w:rsidR="00014221" w:rsidRDefault="00014221" w:rsidP="009706C2">
      <w:pPr>
        <w:ind w:firstLine="567"/>
        <w:jc w:val="both"/>
        <w:rPr>
          <w:sz w:val="24"/>
          <w:szCs w:val="24"/>
        </w:rPr>
      </w:pPr>
    </w:p>
    <w:p w:rsidR="009706C2" w:rsidRDefault="009706C2" w:rsidP="009706C2">
      <w:pPr>
        <w:ind w:firstLine="567"/>
        <w:jc w:val="both"/>
        <w:rPr>
          <w:sz w:val="24"/>
          <w:szCs w:val="24"/>
        </w:rPr>
      </w:pPr>
      <w:r w:rsidRPr="001F3E43">
        <w:rPr>
          <w:sz w:val="24"/>
          <w:szCs w:val="24"/>
        </w:rPr>
        <w:t>2.  Признать утратившими силу постановления администрации сельского по</w:t>
      </w:r>
      <w:r w:rsidR="0063594F">
        <w:rPr>
          <w:sz w:val="24"/>
          <w:szCs w:val="24"/>
        </w:rPr>
        <w:t>селения «</w:t>
      </w:r>
      <w:proofErr w:type="spellStart"/>
      <w:r w:rsidR="0063594F">
        <w:rPr>
          <w:sz w:val="24"/>
          <w:szCs w:val="24"/>
        </w:rPr>
        <w:t>Вотча</w:t>
      </w:r>
      <w:proofErr w:type="spellEnd"/>
      <w:r w:rsidRPr="001F3E43">
        <w:rPr>
          <w:sz w:val="24"/>
          <w:szCs w:val="24"/>
        </w:rPr>
        <w:t>»:</w:t>
      </w:r>
    </w:p>
    <w:p w:rsidR="00014221" w:rsidRDefault="00014221" w:rsidP="009706C2">
      <w:pPr>
        <w:ind w:firstLine="567"/>
        <w:jc w:val="both"/>
        <w:rPr>
          <w:sz w:val="24"/>
          <w:szCs w:val="24"/>
        </w:rPr>
      </w:pPr>
    </w:p>
    <w:p w:rsidR="00863418" w:rsidRPr="00014221" w:rsidRDefault="00863418" w:rsidP="009706C2">
      <w:pPr>
        <w:ind w:firstLine="567"/>
        <w:jc w:val="both"/>
        <w:rPr>
          <w:sz w:val="24"/>
          <w:szCs w:val="24"/>
        </w:rPr>
      </w:pPr>
      <w:r w:rsidRPr="00014221">
        <w:rPr>
          <w:sz w:val="24"/>
          <w:szCs w:val="24"/>
        </w:rPr>
        <w:t xml:space="preserve">- от </w:t>
      </w:r>
      <w:r w:rsidR="00014221" w:rsidRPr="00014221">
        <w:rPr>
          <w:sz w:val="24"/>
          <w:szCs w:val="24"/>
        </w:rPr>
        <w:t>26</w:t>
      </w:r>
      <w:r w:rsidRPr="00014221">
        <w:rPr>
          <w:sz w:val="24"/>
          <w:szCs w:val="24"/>
        </w:rPr>
        <w:t>.1</w:t>
      </w:r>
      <w:r w:rsidR="00014221" w:rsidRPr="00014221">
        <w:rPr>
          <w:sz w:val="24"/>
          <w:szCs w:val="24"/>
        </w:rPr>
        <w:t>2</w:t>
      </w:r>
      <w:r w:rsidRPr="00014221">
        <w:rPr>
          <w:sz w:val="24"/>
          <w:szCs w:val="24"/>
        </w:rPr>
        <w:t>.202</w:t>
      </w:r>
      <w:r w:rsidR="00014221" w:rsidRPr="00014221">
        <w:rPr>
          <w:sz w:val="24"/>
          <w:szCs w:val="24"/>
        </w:rPr>
        <w:t>3</w:t>
      </w:r>
      <w:r w:rsidRPr="00014221">
        <w:rPr>
          <w:sz w:val="24"/>
          <w:szCs w:val="24"/>
        </w:rPr>
        <w:t xml:space="preserve"> № 1</w:t>
      </w:r>
      <w:r w:rsidR="00014221" w:rsidRPr="00014221">
        <w:rPr>
          <w:sz w:val="24"/>
          <w:szCs w:val="24"/>
        </w:rPr>
        <w:t>2/37</w:t>
      </w:r>
      <w:r w:rsidRPr="00014221">
        <w:rPr>
          <w:sz w:val="24"/>
          <w:szCs w:val="24"/>
        </w:rPr>
        <w:t xml:space="preserve"> «Об утверждении административного регламента предоставления муниципальной услуги «</w:t>
      </w:r>
      <w:r w:rsidR="000D365C" w:rsidRPr="00014221">
        <w:rPr>
          <w:sz w:val="24"/>
          <w:szCs w:val="24"/>
        </w:rPr>
        <w:t>Предоставление земельного участка, находящегося в муниципальной собственности, на торгах</w:t>
      </w:r>
      <w:r w:rsidRPr="00014221">
        <w:rPr>
          <w:sz w:val="24"/>
          <w:szCs w:val="24"/>
        </w:rPr>
        <w:t>»</w:t>
      </w:r>
      <w:r w:rsidR="00794697" w:rsidRPr="00014221">
        <w:rPr>
          <w:sz w:val="24"/>
          <w:szCs w:val="24"/>
        </w:rPr>
        <w:t>;</w:t>
      </w:r>
    </w:p>
    <w:p w:rsidR="009706C2" w:rsidRPr="00014221" w:rsidRDefault="009706C2" w:rsidP="009706C2">
      <w:pPr>
        <w:ind w:firstLine="567"/>
        <w:jc w:val="both"/>
        <w:rPr>
          <w:sz w:val="24"/>
          <w:szCs w:val="24"/>
        </w:rPr>
      </w:pPr>
      <w:r w:rsidRPr="00014221">
        <w:rPr>
          <w:sz w:val="24"/>
          <w:szCs w:val="24"/>
        </w:rPr>
        <w:t xml:space="preserve">- от </w:t>
      </w:r>
      <w:r w:rsidR="00014221" w:rsidRPr="00014221">
        <w:rPr>
          <w:sz w:val="24"/>
          <w:szCs w:val="24"/>
        </w:rPr>
        <w:t>05</w:t>
      </w:r>
      <w:r w:rsidRPr="00014221">
        <w:rPr>
          <w:sz w:val="24"/>
          <w:szCs w:val="24"/>
        </w:rPr>
        <w:t>.</w:t>
      </w:r>
      <w:r w:rsidR="00794697" w:rsidRPr="00014221">
        <w:rPr>
          <w:sz w:val="24"/>
          <w:szCs w:val="24"/>
        </w:rPr>
        <w:t>0</w:t>
      </w:r>
      <w:r w:rsidR="00014221" w:rsidRPr="00014221">
        <w:rPr>
          <w:sz w:val="24"/>
          <w:szCs w:val="24"/>
        </w:rPr>
        <w:t>8</w:t>
      </w:r>
      <w:r w:rsidRPr="00014221">
        <w:rPr>
          <w:sz w:val="24"/>
          <w:szCs w:val="24"/>
        </w:rPr>
        <w:t>.20</w:t>
      </w:r>
      <w:r w:rsidR="00462778" w:rsidRPr="00014221">
        <w:rPr>
          <w:sz w:val="24"/>
          <w:szCs w:val="24"/>
        </w:rPr>
        <w:t>2</w:t>
      </w:r>
      <w:r w:rsidR="00014221" w:rsidRPr="00014221">
        <w:rPr>
          <w:sz w:val="24"/>
          <w:szCs w:val="24"/>
        </w:rPr>
        <w:t>4</w:t>
      </w:r>
      <w:r w:rsidRPr="00014221">
        <w:rPr>
          <w:sz w:val="24"/>
          <w:szCs w:val="24"/>
        </w:rPr>
        <w:t xml:space="preserve"> № </w:t>
      </w:r>
      <w:r w:rsidR="00014221" w:rsidRPr="00014221">
        <w:rPr>
          <w:sz w:val="24"/>
          <w:szCs w:val="24"/>
        </w:rPr>
        <w:t>8</w:t>
      </w:r>
      <w:r w:rsidRPr="00014221">
        <w:rPr>
          <w:sz w:val="24"/>
          <w:szCs w:val="24"/>
        </w:rPr>
        <w:t>/</w:t>
      </w:r>
      <w:r w:rsidR="00014221" w:rsidRPr="00014221">
        <w:rPr>
          <w:sz w:val="24"/>
          <w:szCs w:val="24"/>
        </w:rPr>
        <w:t>20</w:t>
      </w:r>
      <w:r w:rsidRPr="00014221">
        <w:rPr>
          <w:sz w:val="24"/>
          <w:szCs w:val="24"/>
        </w:rPr>
        <w:t xml:space="preserve"> «</w:t>
      </w:r>
      <w:r w:rsidR="000D365C" w:rsidRPr="00014221">
        <w:rPr>
          <w:sz w:val="24"/>
          <w:szCs w:val="24"/>
        </w:rPr>
        <w:t>О внесении изменений в постановление админист</w:t>
      </w:r>
      <w:r w:rsidR="00014221" w:rsidRPr="00014221">
        <w:rPr>
          <w:sz w:val="24"/>
          <w:szCs w:val="24"/>
        </w:rPr>
        <w:t>рации сельского поселения «</w:t>
      </w:r>
      <w:proofErr w:type="spellStart"/>
      <w:r w:rsidR="00014221" w:rsidRPr="00014221">
        <w:rPr>
          <w:sz w:val="24"/>
          <w:szCs w:val="24"/>
        </w:rPr>
        <w:t>Вотча</w:t>
      </w:r>
      <w:proofErr w:type="spellEnd"/>
      <w:r w:rsidR="00014221" w:rsidRPr="00014221">
        <w:rPr>
          <w:sz w:val="24"/>
          <w:szCs w:val="24"/>
        </w:rPr>
        <w:t>» от 26.12.2024 № 12/37</w:t>
      </w:r>
      <w:r w:rsidR="000D365C" w:rsidRPr="00014221">
        <w:rPr>
          <w:sz w:val="24"/>
          <w:szCs w:val="24"/>
        </w:rPr>
        <w:t xml:space="preserve"> «Об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на торгах»</w:t>
      </w:r>
      <w:r w:rsidRPr="00014221">
        <w:rPr>
          <w:sz w:val="24"/>
          <w:szCs w:val="24"/>
        </w:rPr>
        <w:t>;</w:t>
      </w:r>
    </w:p>
    <w:p w:rsidR="00014221" w:rsidRDefault="000D365C" w:rsidP="000D365C">
      <w:pPr>
        <w:ind w:firstLine="567"/>
        <w:jc w:val="both"/>
        <w:rPr>
          <w:bCs/>
          <w:sz w:val="24"/>
          <w:szCs w:val="24"/>
        </w:rPr>
      </w:pPr>
      <w:r w:rsidRPr="000D365C">
        <w:rPr>
          <w:bCs/>
          <w:sz w:val="24"/>
          <w:szCs w:val="24"/>
        </w:rPr>
        <w:t xml:space="preserve">  </w:t>
      </w:r>
    </w:p>
    <w:p w:rsidR="009706C2" w:rsidRDefault="000D365C" w:rsidP="000D365C">
      <w:pPr>
        <w:ind w:firstLine="567"/>
        <w:jc w:val="both"/>
        <w:rPr>
          <w:sz w:val="24"/>
          <w:szCs w:val="24"/>
        </w:rPr>
      </w:pPr>
      <w:r w:rsidRPr="000D365C">
        <w:rPr>
          <w:bCs/>
          <w:sz w:val="24"/>
          <w:szCs w:val="24"/>
        </w:rPr>
        <w:t xml:space="preserve"> </w:t>
      </w:r>
      <w:r w:rsidR="009706C2" w:rsidRPr="001F3E43">
        <w:rPr>
          <w:sz w:val="24"/>
          <w:szCs w:val="24"/>
        </w:rPr>
        <w:t>3.  Настоящее постановление</w:t>
      </w:r>
      <w:r w:rsidR="009706C2" w:rsidRPr="00C05117">
        <w:rPr>
          <w:sz w:val="24"/>
          <w:szCs w:val="24"/>
        </w:rPr>
        <w:t xml:space="preserve"> вступает в силу со дня его </w:t>
      </w:r>
      <w:r w:rsidR="00462778">
        <w:rPr>
          <w:sz w:val="24"/>
          <w:szCs w:val="24"/>
        </w:rPr>
        <w:t xml:space="preserve">официального </w:t>
      </w:r>
      <w:r w:rsidR="009706C2" w:rsidRPr="00C05117">
        <w:rPr>
          <w:sz w:val="24"/>
          <w:szCs w:val="24"/>
        </w:rPr>
        <w:t>обнародования</w:t>
      </w:r>
      <w:r w:rsidR="009706C2" w:rsidRPr="00B04C08">
        <w:rPr>
          <w:sz w:val="24"/>
          <w:szCs w:val="24"/>
        </w:rPr>
        <w:t>.</w:t>
      </w:r>
    </w:p>
    <w:p w:rsidR="00014221" w:rsidRDefault="00014221" w:rsidP="000D365C">
      <w:pPr>
        <w:ind w:firstLine="567"/>
        <w:jc w:val="both"/>
        <w:rPr>
          <w:sz w:val="24"/>
          <w:szCs w:val="24"/>
        </w:rPr>
      </w:pPr>
    </w:p>
    <w:p w:rsidR="00014221" w:rsidRDefault="00014221" w:rsidP="000D365C">
      <w:pPr>
        <w:ind w:firstLine="567"/>
        <w:jc w:val="both"/>
        <w:rPr>
          <w:sz w:val="24"/>
          <w:szCs w:val="24"/>
        </w:rPr>
      </w:pPr>
    </w:p>
    <w:p w:rsidR="00014221" w:rsidRPr="00B04C08" w:rsidRDefault="00014221" w:rsidP="000D365C">
      <w:pPr>
        <w:ind w:firstLine="567"/>
        <w:jc w:val="both"/>
        <w:rPr>
          <w:sz w:val="24"/>
          <w:szCs w:val="24"/>
        </w:rPr>
      </w:pPr>
    </w:p>
    <w:p w:rsidR="00D47CD8" w:rsidRPr="00D47CD8" w:rsidRDefault="00D47CD8" w:rsidP="003A1608">
      <w:pPr>
        <w:ind w:firstLine="567"/>
        <w:jc w:val="both"/>
        <w:rPr>
          <w:sz w:val="24"/>
          <w:szCs w:val="24"/>
        </w:rPr>
      </w:pPr>
    </w:p>
    <w:p w:rsidR="009B419F" w:rsidRPr="00644024" w:rsidRDefault="00644024" w:rsidP="00644024">
      <w:pPr>
        <w:pStyle w:val="ConsPlusNormal"/>
        <w:rPr>
          <w:rFonts w:ascii="Times New Roman" w:hAnsi="Times New Roman" w:cs="Times New Roman"/>
          <w:sz w:val="24"/>
          <w:szCs w:val="24"/>
        </w:rPr>
      </w:pPr>
      <w:r w:rsidRPr="00644024">
        <w:rPr>
          <w:rFonts w:ascii="Times New Roman" w:hAnsi="Times New Roman" w:cs="Times New Roman"/>
          <w:sz w:val="24"/>
          <w:szCs w:val="24"/>
        </w:rPr>
        <w:t xml:space="preserve">Глава </w:t>
      </w:r>
      <w:r w:rsidR="009B419F" w:rsidRPr="00644024">
        <w:rPr>
          <w:rFonts w:ascii="Times New Roman" w:hAnsi="Times New Roman" w:cs="Times New Roman"/>
          <w:sz w:val="24"/>
          <w:szCs w:val="24"/>
        </w:rPr>
        <w:t xml:space="preserve">сельского поселения                                                                                      </w:t>
      </w:r>
      <w:r w:rsidR="00014221">
        <w:rPr>
          <w:rFonts w:ascii="Times New Roman" w:hAnsi="Times New Roman" w:cs="Times New Roman"/>
          <w:sz w:val="24"/>
          <w:szCs w:val="24"/>
        </w:rPr>
        <w:t xml:space="preserve">        </w:t>
      </w:r>
      <w:r w:rsidR="009B419F" w:rsidRPr="00644024">
        <w:rPr>
          <w:rFonts w:ascii="Times New Roman" w:hAnsi="Times New Roman" w:cs="Times New Roman"/>
          <w:sz w:val="24"/>
          <w:szCs w:val="24"/>
        </w:rPr>
        <w:t xml:space="preserve"> </w:t>
      </w:r>
      <w:proofErr w:type="spellStart"/>
      <w:r w:rsidR="0063594F">
        <w:rPr>
          <w:rFonts w:ascii="Times New Roman" w:hAnsi="Times New Roman" w:cs="Times New Roman"/>
          <w:sz w:val="24"/>
          <w:szCs w:val="24"/>
        </w:rPr>
        <w:t>Е.А.Старцева</w:t>
      </w:r>
      <w:proofErr w:type="spellEnd"/>
    </w:p>
    <w:p w:rsidR="00E525B6" w:rsidRDefault="00E525B6" w:rsidP="00D47CD8">
      <w:pPr>
        <w:jc w:val="both"/>
        <w:rPr>
          <w:sz w:val="24"/>
          <w:szCs w:val="24"/>
        </w:rPr>
      </w:pPr>
    </w:p>
    <w:p w:rsidR="00E525B6" w:rsidRDefault="00E525B6" w:rsidP="00D47CD8">
      <w:pPr>
        <w:jc w:val="both"/>
        <w:rPr>
          <w:sz w:val="24"/>
          <w:szCs w:val="24"/>
        </w:rPr>
      </w:pPr>
    </w:p>
    <w:p w:rsidR="00E525B6" w:rsidRDefault="00E525B6" w:rsidP="00D47CD8">
      <w:pPr>
        <w:jc w:val="both"/>
        <w:rPr>
          <w:sz w:val="24"/>
          <w:szCs w:val="24"/>
        </w:rPr>
      </w:pPr>
    </w:p>
    <w:p w:rsidR="00014221" w:rsidRDefault="00014221" w:rsidP="00D47CD8">
      <w:pPr>
        <w:jc w:val="both"/>
        <w:rPr>
          <w:sz w:val="24"/>
          <w:szCs w:val="24"/>
        </w:rPr>
      </w:pPr>
    </w:p>
    <w:p w:rsidR="00014221" w:rsidRDefault="00014221" w:rsidP="00D47CD8">
      <w:pPr>
        <w:jc w:val="both"/>
        <w:rPr>
          <w:sz w:val="24"/>
          <w:szCs w:val="24"/>
        </w:rPr>
      </w:pPr>
    </w:p>
    <w:p w:rsidR="00014221" w:rsidRDefault="00014221" w:rsidP="00D47CD8">
      <w:pPr>
        <w:jc w:val="both"/>
        <w:rPr>
          <w:sz w:val="24"/>
          <w:szCs w:val="24"/>
        </w:rPr>
      </w:pPr>
    </w:p>
    <w:p w:rsidR="00014221" w:rsidRDefault="00014221" w:rsidP="00D47CD8">
      <w:pPr>
        <w:jc w:val="both"/>
        <w:rPr>
          <w:sz w:val="24"/>
          <w:szCs w:val="24"/>
        </w:rPr>
      </w:pPr>
    </w:p>
    <w:p w:rsidR="00014221" w:rsidRDefault="00014221" w:rsidP="00D47CD8">
      <w:pPr>
        <w:jc w:val="both"/>
        <w:rPr>
          <w:sz w:val="24"/>
          <w:szCs w:val="24"/>
        </w:rPr>
      </w:pPr>
    </w:p>
    <w:p w:rsidR="00014221" w:rsidRDefault="00014221" w:rsidP="00D47CD8">
      <w:pPr>
        <w:jc w:val="both"/>
        <w:rPr>
          <w:sz w:val="24"/>
          <w:szCs w:val="24"/>
        </w:rPr>
      </w:pPr>
    </w:p>
    <w:p w:rsidR="00014221" w:rsidRDefault="00014221" w:rsidP="00D47CD8">
      <w:pPr>
        <w:jc w:val="both"/>
        <w:rPr>
          <w:sz w:val="24"/>
          <w:szCs w:val="24"/>
        </w:rPr>
      </w:pPr>
    </w:p>
    <w:p w:rsidR="00014221" w:rsidRDefault="00014221" w:rsidP="00D47CD8">
      <w:pPr>
        <w:jc w:val="both"/>
        <w:rPr>
          <w:sz w:val="24"/>
          <w:szCs w:val="24"/>
        </w:rPr>
      </w:pPr>
    </w:p>
    <w:p w:rsidR="00014221" w:rsidRDefault="00014221" w:rsidP="00D47CD8">
      <w:pPr>
        <w:jc w:val="both"/>
        <w:rPr>
          <w:sz w:val="24"/>
          <w:szCs w:val="24"/>
        </w:rPr>
      </w:pPr>
    </w:p>
    <w:p w:rsidR="00863418" w:rsidRDefault="00863418" w:rsidP="00D47CD8">
      <w:pPr>
        <w:jc w:val="both"/>
        <w:rPr>
          <w:sz w:val="24"/>
          <w:szCs w:val="24"/>
        </w:rPr>
      </w:pPr>
    </w:p>
    <w:p w:rsidR="00462778" w:rsidRPr="00754D2C" w:rsidRDefault="00462778" w:rsidP="00462778">
      <w:pPr>
        <w:ind w:right="-1"/>
        <w:jc w:val="right"/>
        <w:rPr>
          <w:rFonts w:eastAsiaTheme="minorEastAsia"/>
        </w:rPr>
      </w:pPr>
      <w:r w:rsidRPr="00754D2C">
        <w:rPr>
          <w:rFonts w:eastAsiaTheme="minorEastAsia"/>
        </w:rPr>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63594F" w:rsidP="00462778">
      <w:pPr>
        <w:jc w:val="right"/>
      </w:pPr>
      <w:r>
        <w:rPr>
          <w:rFonts w:eastAsiaTheme="minorEastAsia"/>
        </w:rPr>
        <w:t xml:space="preserve"> «</w:t>
      </w:r>
      <w:proofErr w:type="spellStart"/>
      <w:r>
        <w:rPr>
          <w:rFonts w:eastAsiaTheme="minorEastAsia"/>
        </w:rPr>
        <w:t>Вотча</w:t>
      </w:r>
      <w:proofErr w:type="spellEnd"/>
      <w:r w:rsidR="00462778" w:rsidRPr="00754D2C">
        <w:rPr>
          <w:rFonts w:eastAsiaTheme="minorEastAsia"/>
        </w:rPr>
        <w:t xml:space="preserve">» </w:t>
      </w:r>
      <w:r w:rsidR="00462778" w:rsidRPr="00462778">
        <w:t xml:space="preserve">от </w:t>
      </w:r>
      <w:r w:rsidR="00713024">
        <w:t>15</w:t>
      </w:r>
      <w:r w:rsidR="00FC2FB8">
        <w:t>.01.2026</w:t>
      </w:r>
      <w:r w:rsidR="00462778" w:rsidRPr="00462778">
        <w:t xml:space="preserve"> № </w:t>
      </w:r>
      <w:r w:rsidR="00FC2FB8">
        <w:t xml:space="preserve">01/10 </w:t>
      </w:r>
      <w:r w:rsidR="00462778" w:rsidRPr="00462778">
        <w:t xml:space="preserve">«Об утверждении </w:t>
      </w:r>
    </w:p>
    <w:p w:rsidR="00462778" w:rsidRDefault="00462778" w:rsidP="00462778">
      <w:pPr>
        <w:jc w:val="right"/>
      </w:pPr>
      <w:r w:rsidRPr="00462778">
        <w:t xml:space="preserve">административного регламента предоставления </w:t>
      </w:r>
      <w:proofErr w:type="gramStart"/>
      <w:r w:rsidRPr="00462778">
        <w:t>муниципальной</w:t>
      </w:r>
      <w:proofErr w:type="gramEnd"/>
      <w:r w:rsidRPr="00462778">
        <w:t xml:space="preserve"> </w:t>
      </w:r>
    </w:p>
    <w:p w:rsidR="000D365C" w:rsidRDefault="00462778" w:rsidP="000D365C">
      <w:pPr>
        <w:jc w:val="right"/>
      </w:pPr>
      <w:r w:rsidRPr="00462778">
        <w:t>услуги «</w:t>
      </w:r>
      <w:r w:rsidR="000D365C" w:rsidRPr="000D365C">
        <w:t xml:space="preserve">Предоставление земельного участка, находящегося </w:t>
      </w:r>
    </w:p>
    <w:p w:rsidR="00462778" w:rsidRDefault="000D365C" w:rsidP="000D365C">
      <w:pPr>
        <w:jc w:val="right"/>
        <w:rPr>
          <w:rFonts w:eastAsiaTheme="minorEastAsia"/>
          <w:bCs/>
          <w:color w:val="000000"/>
          <w:spacing w:val="-2"/>
          <w:sz w:val="24"/>
          <w:szCs w:val="24"/>
        </w:rPr>
      </w:pPr>
      <w:r w:rsidRPr="000D365C">
        <w:t>в муниципальной собственности, на торгах</w:t>
      </w:r>
      <w:r w:rsidR="00462778"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11968">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9706C2" w:rsidRPr="009706C2" w:rsidRDefault="009706C2" w:rsidP="00911968">
      <w:pPr>
        <w:widowControl w:val="0"/>
        <w:jc w:val="center"/>
        <w:rPr>
          <w:b/>
          <w:sz w:val="24"/>
          <w:szCs w:val="24"/>
        </w:rPr>
      </w:pPr>
      <w:r w:rsidRPr="009706C2">
        <w:rPr>
          <w:b/>
          <w:sz w:val="24"/>
          <w:szCs w:val="24"/>
        </w:rPr>
        <w:t xml:space="preserve">предоставления муниципальной услуги </w:t>
      </w:r>
      <w:proofErr w:type="gramStart"/>
      <w:r w:rsidRPr="009706C2">
        <w:rPr>
          <w:b/>
          <w:sz w:val="24"/>
          <w:szCs w:val="24"/>
        </w:rPr>
        <w:t>по</w:t>
      </w:r>
      <w:proofErr w:type="gramEnd"/>
      <w:r w:rsidRPr="009706C2">
        <w:rPr>
          <w:b/>
          <w:sz w:val="24"/>
          <w:szCs w:val="24"/>
        </w:rPr>
        <w:t xml:space="preserve"> </w:t>
      </w:r>
    </w:p>
    <w:p w:rsidR="00F21A60" w:rsidRDefault="000D365C" w:rsidP="009706C2">
      <w:pPr>
        <w:widowControl w:val="0"/>
        <w:autoSpaceDE w:val="0"/>
        <w:autoSpaceDN w:val="0"/>
        <w:adjustRightInd w:val="0"/>
        <w:ind w:firstLine="709"/>
        <w:jc w:val="center"/>
        <w:rPr>
          <w:b/>
          <w:sz w:val="24"/>
          <w:szCs w:val="24"/>
        </w:rPr>
      </w:pPr>
      <w:r>
        <w:rPr>
          <w:b/>
          <w:sz w:val="24"/>
          <w:szCs w:val="24"/>
        </w:rPr>
        <w:t>предоставлению</w:t>
      </w:r>
      <w:r w:rsidRPr="000D365C">
        <w:rPr>
          <w:b/>
          <w:sz w:val="24"/>
          <w:szCs w:val="24"/>
        </w:rPr>
        <w:t xml:space="preserve"> земельного участка, находящегося в муниципальной собственности, на торгах</w:t>
      </w:r>
    </w:p>
    <w:p w:rsidR="000D365C" w:rsidRPr="009706C2" w:rsidRDefault="000D365C" w:rsidP="009706C2">
      <w:pPr>
        <w:widowControl w:val="0"/>
        <w:autoSpaceDE w:val="0"/>
        <w:autoSpaceDN w:val="0"/>
        <w:adjustRightInd w:val="0"/>
        <w:ind w:firstLine="709"/>
        <w:jc w:val="center"/>
        <w:rPr>
          <w:rFonts w:eastAsia="Calibri"/>
          <w:b/>
          <w:bCs/>
          <w:sz w:val="24"/>
          <w:szCs w:val="24"/>
        </w:rPr>
      </w:pPr>
    </w:p>
    <w:p w:rsidR="009706C2" w:rsidRPr="009706C2" w:rsidRDefault="009706C2" w:rsidP="009706C2">
      <w:pPr>
        <w:widowControl w:val="0"/>
        <w:autoSpaceDE w:val="0"/>
        <w:autoSpaceDN w:val="0"/>
        <w:adjustRightInd w:val="0"/>
        <w:ind w:firstLine="709"/>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0" w:name="Par55"/>
      <w:bookmarkEnd w:id="0"/>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0D365C" w:rsidRPr="000D365C">
        <w:rPr>
          <w:sz w:val="24"/>
          <w:szCs w:val="24"/>
        </w:rPr>
        <w:t>Предоставление земельного участка, находящегося в муниципальной собственности, на торгах</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w:t>
      </w:r>
      <w:r w:rsidR="0063594F">
        <w:rPr>
          <w:sz w:val="24"/>
          <w:szCs w:val="24"/>
        </w:rPr>
        <w:t>ацией сельского поселения «</w:t>
      </w:r>
      <w:proofErr w:type="spellStart"/>
      <w:r w:rsidR="0063594F">
        <w:rPr>
          <w:sz w:val="24"/>
          <w:szCs w:val="24"/>
        </w:rPr>
        <w:t>Вотча</w:t>
      </w:r>
      <w:proofErr w:type="spellEnd"/>
      <w:r w:rsidR="002D5608" w:rsidRPr="009706C2">
        <w:rPr>
          <w:sz w:val="24"/>
          <w:szCs w:val="24"/>
        </w:rPr>
        <w:t>»</w:t>
      </w:r>
      <w:r w:rsidRPr="009706C2">
        <w:rPr>
          <w:sz w:val="24"/>
          <w:szCs w:val="24"/>
        </w:rPr>
        <w:t xml:space="preserve">, </w:t>
      </w:r>
      <w:r w:rsidR="00863418" w:rsidRPr="00FD7F0A">
        <w:rPr>
          <w:sz w:val="24"/>
          <w:szCs w:val="24"/>
          <w:shd w:val="clear" w:color="auto" w:fill="FFFFFF"/>
        </w:rPr>
        <w:t>способы информирования заявителя об изменении статуса рассмотрения за</w:t>
      </w:r>
      <w:r w:rsidR="00D0162F">
        <w:rPr>
          <w:sz w:val="24"/>
          <w:szCs w:val="24"/>
          <w:shd w:val="clear" w:color="auto" w:fill="FFFFFF"/>
        </w:rPr>
        <w:t>явления</w:t>
      </w:r>
      <w:r w:rsidR="00863418" w:rsidRPr="00FD7F0A">
        <w:rPr>
          <w:sz w:val="24"/>
          <w:szCs w:val="24"/>
          <w:shd w:val="clear" w:color="auto" w:fill="FFFFFF"/>
        </w:rPr>
        <w:t xml:space="preserve">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proofErr w:type="gramStart"/>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w:t>
      </w:r>
      <w:proofErr w:type="gramEnd"/>
      <w:r w:rsidR="00863418" w:rsidRPr="00863418">
        <w:rPr>
          <w:sz w:val="24"/>
          <w:szCs w:val="24"/>
        </w:rPr>
        <w:t xml:space="preserve"> «Об организации предоставления государственных и муниципальных услуг</w:t>
      </w:r>
      <w:r w:rsidR="00D66711">
        <w:rPr>
          <w:sz w:val="24"/>
          <w:szCs w:val="24"/>
        </w:rPr>
        <w:t>».</w:t>
      </w:r>
    </w:p>
    <w:p w:rsidR="00B95085" w:rsidRDefault="00B95085" w:rsidP="00B95085">
      <w:pPr>
        <w:widowControl w:val="0"/>
        <w:autoSpaceDE w:val="0"/>
        <w:autoSpaceDN w:val="0"/>
        <w:adjustRightInd w:val="0"/>
        <w:ind w:firstLine="709"/>
        <w:jc w:val="both"/>
        <w:rPr>
          <w:rFonts w:eastAsia="Calibri"/>
          <w:sz w:val="24"/>
          <w:szCs w:val="24"/>
        </w:rPr>
      </w:pPr>
      <w:r w:rsidRPr="00BE647B">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9"/>
      <w:bookmarkEnd w:id="1"/>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794697">
        <w:rPr>
          <w:rFonts w:eastAsia="Calibri"/>
          <w:sz w:val="24"/>
          <w:szCs w:val="24"/>
        </w:rPr>
        <w:t xml:space="preserve"> (в том числе ИП), и ЮЛ</w:t>
      </w:r>
      <w:r w:rsidR="006D727B">
        <w:rPr>
          <w:rFonts w:eastAsia="Calibri"/>
          <w:sz w:val="24"/>
          <w:szCs w:val="24"/>
        </w:rPr>
        <w:t>.</w:t>
      </w:r>
    </w:p>
    <w:p w:rsidR="00C71FE8" w:rsidRDefault="00C71FE8" w:rsidP="000D365C">
      <w:pPr>
        <w:ind w:right="-1" w:firstLine="567"/>
        <w:jc w:val="both"/>
        <w:rPr>
          <w:color w:val="000000"/>
          <w:sz w:val="24"/>
          <w:szCs w:val="24"/>
          <w:shd w:val="clear" w:color="auto" w:fill="FFFFFF"/>
        </w:rPr>
      </w:pPr>
      <w:r>
        <w:rPr>
          <w:color w:val="000000"/>
          <w:sz w:val="24"/>
          <w:szCs w:val="24"/>
          <w:shd w:val="clear" w:color="auto" w:fill="FFFFFF"/>
        </w:rPr>
        <w:t xml:space="preserve">1.2.1. </w:t>
      </w:r>
      <w:r w:rsidRPr="00C71FE8">
        <w:rPr>
          <w:color w:val="000000"/>
          <w:sz w:val="24"/>
          <w:szCs w:val="24"/>
          <w:shd w:val="clear" w:color="auto" w:fill="FFFFFF"/>
        </w:rPr>
        <w:t>Аукцион является открытым по составу участников, за исключением случаев</w:t>
      </w:r>
      <w:r>
        <w:rPr>
          <w:color w:val="000000"/>
          <w:sz w:val="24"/>
          <w:szCs w:val="24"/>
          <w:shd w:val="clear" w:color="auto" w:fill="FFFFFF"/>
        </w:rPr>
        <w:t>:</w:t>
      </w:r>
    </w:p>
    <w:p w:rsidR="000D365C" w:rsidRPr="00C71FE8" w:rsidRDefault="00C71FE8" w:rsidP="000D365C">
      <w:pPr>
        <w:ind w:right="-1" w:firstLine="567"/>
        <w:jc w:val="both"/>
        <w:rPr>
          <w:sz w:val="24"/>
          <w:szCs w:val="24"/>
        </w:rPr>
      </w:pPr>
      <w:r>
        <w:rPr>
          <w:color w:val="000000"/>
          <w:sz w:val="24"/>
          <w:szCs w:val="24"/>
          <w:shd w:val="clear" w:color="auto" w:fill="FFFFFF"/>
        </w:rPr>
        <w:t>1) у</w:t>
      </w:r>
      <w:r w:rsidR="000D365C" w:rsidRPr="00C71FE8">
        <w:rPr>
          <w:sz w:val="24"/>
          <w:szCs w:val="24"/>
        </w:rPr>
        <w:t>частниками аукциона, проводимого в случае, предусмотренном пунктом 7 статьи 39.18 ЗК РФ, м</w:t>
      </w:r>
      <w:r>
        <w:rPr>
          <w:sz w:val="24"/>
          <w:szCs w:val="24"/>
        </w:rPr>
        <w:t>огут являться только граждане;</w:t>
      </w:r>
    </w:p>
    <w:p w:rsidR="000D365C" w:rsidRPr="00D67C37" w:rsidRDefault="00C71FE8" w:rsidP="000D365C">
      <w:pPr>
        <w:ind w:right="-1" w:firstLine="567"/>
        <w:jc w:val="both"/>
        <w:rPr>
          <w:sz w:val="24"/>
          <w:szCs w:val="24"/>
        </w:rPr>
      </w:pPr>
      <w:proofErr w:type="gramStart"/>
      <w:r>
        <w:rPr>
          <w:sz w:val="24"/>
          <w:szCs w:val="24"/>
        </w:rPr>
        <w:t>2) у</w:t>
      </w:r>
      <w:r w:rsidR="000D365C" w:rsidRPr="00C71FE8">
        <w:rPr>
          <w:sz w:val="24"/>
          <w:szCs w:val="24"/>
        </w:rPr>
        <w:t>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10" w:anchor="8OG0LL" w:history="1">
        <w:r w:rsidR="000D365C" w:rsidRPr="00C71FE8">
          <w:rPr>
            <w:sz w:val="24"/>
            <w:szCs w:val="24"/>
          </w:rPr>
          <w:t>частью 4 статьи 18 Федерального закона от 24.07.2007 N 209-ФЗ «О развитии малого и среднего предпринимательства в Российской Федерации</w:t>
        </w:r>
      </w:hyperlink>
      <w:r w:rsidR="000D365C" w:rsidRPr="00D67C37">
        <w:rPr>
          <w:sz w:val="24"/>
          <w:szCs w:val="24"/>
        </w:rPr>
        <w:t>»,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w:t>
      </w:r>
      <w:proofErr w:type="gramEnd"/>
      <w:r w:rsidR="000D365C" w:rsidRPr="00D67C37">
        <w:rPr>
          <w:sz w:val="24"/>
          <w:szCs w:val="24"/>
        </w:rPr>
        <w:t xml:space="preserve"> поддержка в соответствии с </w:t>
      </w:r>
      <w:hyperlink r:id="rId11" w:anchor="7E40KC" w:history="1">
        <w:r w:rsidR="000D365C" w:rsidRPr="00D67C37">
          <w:rPr>
            <w:sz w:val="24"/>
            <w:szCs w:val="24"/>
          </w:rPr>
          <w:t>частью 3 статьи 14 указанного Федерального закона</w:t>
        </w:r>
      </w:hyperlink>
      <w:r w:rsidR="000D365C">
        <w:rPr>
          <w:sz w:val="24"/>
          <w:szCs w:val="24"/>
        </w:rPr>
        <w:t>.</w:t>
      </w:r>
    </w:p>
    <w:p w:rsidR="009706C2" w:rsidRDefault="009706C2" w:rsidP="00F21A60">
      <w:pPr>
        <w:widowControl w:val="0"/>
        <w:autoSpaceDE w:val="0"/>
        <w:autoSpaceDN w:val="0"/>
        <w:adjustRightInd w:val="0"/>
        <w:ind w:firstLine="567"/>
        <w:jc w:val="both"/>
        <w:rPr>
          <w:sz w:val="24"/>
          <w:szCs w:val="24"/>
        </w:rPr>
      </w:pPr>
      <w:r w:rsidRPr="009706C2">
        <w:rPr>
          <w:sz w:val="24"/>
          <w:szCs w:val="24"/>
        </w:rPr>
        <w:t xml:space="preserve">1.3. </w:t>
      </w:r>
      <w:r w:rsidR="000D365C" w:rsidRPr="000D365C">
        <w:rPr>
          <w:sz w:val="24"/>
          <w:szCs w:val="24"/>
        </w:rPr>
        <w:t>Полномочия представителя, выступающего от имени заявителя, подтверждаются доверенностью, оформленной в соответствии с требованиями законодательства РФ.</w:t>
      </w:r>
    </w:p>
    <w:p w:rsidR="00F21A60" w:rsidRPr="009706C2" w:rsidRDefault="00F21A60" w:rsidP="00F21A60">
      <w:pPr>
        <w:widowControl w:val="0"/>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lastRenderedPageBreak/>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98"/>
      <w:bookmarkEnd w:id="2"/>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3" w:name="Par100"/>
      <w:bookmarkEnd w:id="3"/>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0D365C" w:rsidRPr="000D365C">
        <w:rPr>
          <w:sz w:val="24"/>
          <w:szCs w:val="24"/>
        </w:rPr>
        <w:t>Предоставление земельного участка, находящегося в муниципальной собственности, на торгах</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4" w:name="Par102"/>
      <w:bookmarkEnd w:id="4"/>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w:t>
      </w:r>
      <w:r w:rsidR="0063594F">
        <w:rPr>
          <w:sz w:val="24"/>
          <w:szCs w:val="24"/>
        </w:rPr>
        <w:t>ацией сельского поселения «</w:t>
      </w:r>
      <w:proofErr w:type="spellStart"/>
      <w:r w:rsidR="0063594F">
        <w:rPr>
          <w:sz w:val="24"/>
          <w:szCs w:val="24"/>
        </w:rPr>
        <w:t>Вотча</w:t>
      </w:r>
      <w:proofErr w:type="spellEnd"/>
      <w:r w:rsidRPr="009706C2">
        <w:rPr>
          <w:sz w:val="24"/>
          <w:szCs w:val="24"/>
        </w:rPr>
        <w:t>»</w:t>
      </w:r>
      <w:r w:rsidR="00FC2FB8">
        <w:rPr>
          <w:sz w:val="24"/>
          <w:szCs w:val="24"/>
        </w:rPr>
        <w:t xml:space="preserve"> </w:t>
      </w:r>
      <w:r w:rsidR="00D860A3">
        <w:rPr>
          <w:sz w:val="24"/>
          <w:szCs w:val="24"/>
        </w:rPr>
        <w:t>(далее – Орган)</w:t>
      </w:r>
      <w:r w:rsidRPr="009706C2">
        <w:rPr>
          <w:sz w:val="24"/>
          <w:szCs w:val="24"/>
        </w:rPr>
        <w:t xml:space="preserve">. </w:t>
      </w:r>
    </w:p>
    <w:p w:rsidR="009706C2" w:rsidRPr="009706C2" w:rsidRDefault="00281552" w:rsidP="00F21A60">
      <w:pPr>
        <w:widowControl w:val="0"/>
        <w:autoSpaceDE w:val="0"/>
        <w:autoSpaceDN w:val="0"/>
        <w:adjustRightInd w:val="0"/>
        <w:ind w:firstLine="567"/>
        <w:jc w:val="both"/>
        <w:rPr>
          <w:rFonts w:eastAsiaTheme="minorEastAsia"/>
          <w:color w:val="000000"/>
          <w:sz w:val="24"/>
          <w:szCs w:val="24"/>
        </w:rPr>
      </w:pPr>
      <w:r>
        <w:rPr>
          <w:rFonts w:eastAsia="Calibri"/>
          <w:sz w:val="24"/>
          <w:szCs w:val="24"/>
          <w:lang w:eastAsia="en-US"/>
        </w:rPr>
        <w:t>2.2.1</w:t>
      </w:r>
      <w:r w:rsidRPr="009706C2">
        <w:rPr>
          <w:rFonts w:eastAsia="Calibri"/>
          <w:sz w:val="24"/>
          <w:szCs w:val="24"/>
          <w:lang w:eastAsia="en-US"/>
        </w:rPr>
        <w:t>.</w:t>
      </w:r>
      <w:r w:rsidRPr="009706C2">
        <w:rPr>
          <w:rFonts w:eastAsiaTheme="minorEastAsia"/>
          <w:bCs/>
          <w:sz w:val="24"/>
          <w:szCs w:val="24"/>
        </w:rPr>
        <w:t xml:space="preserve"> </w:t>
      </w:r>
      <w:r w:rsidR="00F21A60" w:rsidRPr="00F21A60">
        <w:rPr>
          <w:rFonts w:eastAsiaTheme="minorEastAsia"/>
          <w:bCs/>
          <w:sz w:val="24"/>
          <w:szCs w:val="24"/>
        </w:rPr>
        <w:t>Получение муниципальной услуги через МФЦ, в том числе прием за</w:t>
      </w:r>
      <w:r w:rsidR="000D365C">
        <w:rPr>
          <w:rFonts w:eastAsiaTheme="minorEastAsia"/>
          <w:bCs/>
          <w:sz w:val="24"/>
          <w:szCs w:val="24"/>
        </w:rPr>
        <w:t>явления</w:t>
      </w:r>
      <w:r w:rsidR="00F21A60" w:rsidRPr="00F21A60">
        <w:rPr>
          <w:rFonts w:eastAsiaTheme="minorEastAsia"/>
          <w:bCs/>
          <w:sz w:val="24"/>
          <w:szCs w:val="24"/>
        </w:rPr>
        <w:t xml:space="preserve"> и документов и (или) информации, необходимых для предоставления муниципальной услуги, не предусмотрено.</w:t>
      </w:r>
    </w:p>
    <w:p w:rsidR="009412E2" w:rsidRDefault="009412E2" w:rsidP="009706C2">
      <w:pPr>
        <w:widowControl w:val="0"/>
        <w:autoSpaceDE w:val="0"/>
        <w:autoSpaceDN w:val="0"/>
        <w:adjustRightInd w:val="0"/>
        <w:ind w:firstLine="709"/>
        <w:jc w:val="center"/>
        <w:outlineLvl w:val="2"/>
        <w:rPr>
          <w:b/>
          <w:sz w:val="24"/>
          <w:szCs w:val="24"/>
        </w:rPr>
      </w:pPr>
      <w:bookmarkStart w:id="5" w:name="Par108"/>
      <w:bookmarkEnd w:id="5"/>
    </w:p>
    <w:p w:rsidR="009706C2" w:rsidRPr="009706C2" w:rsidRDefault="009706C2" w:rsidP="009706C2">
      <w:pPr>
        <w:widowControl w:val="0"/>
        <w:autoSpaceDE w:val="0"/>
        <w:autoSpaceDN w:val="0"/>
        <w:adjustRightInd w:val="0"/>
        <w:ind w:firstLine="709"/>
        <w:jc w:val="center"/>
        <w:outlineLvl w:val="2"/>
        <w:rPr>
          <w:b/>
          <w:sz w:val="24"/>
          <w:szCs w:val="24"/>
        </w:rPr>
      </w:pPr>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6" w:name="Par112"/>
      <w:bookmarkEnd w:id="6"/>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C252C8" w:rsidRPr="00C252C8" w:rsidRDefault="009706C2" w:rsidP="009706C2">
      <w:pPr>
        <w:widowControl w:val="0"/>
        <w:autoSpaceDE w:val="0"/>
        <w:autoSpaceDN w:val="0"/>
        <w:adjustRightInd w:val="0"/>
        <w:ind w:firstLine="567"/>
        <w:jc w:val="both"/>
        <w:rPr>
          <w:sz w:val="24"/>
          <w:szCs w:val="24"/>
        </w:rPr>
      </w:pPr>
      <w:r w:rsidRPr="009706C2">
        <w:rPr>
          <w:sz w:val="24"/>
          <w:szCs w:val="24"/>
        </w:rPr>
        <w:t xml:space="preserve">1) </w:t>
      </w:r>
      <w:r w:rsidR="00CE72D4" w:rsidRPr="009706C2">
        <w:rPr>
          <w:sz w:val="24"/>
          <w:szCs w:val="24"/>
        </w:rPr>
        <w:t xml:space="preserve">решение </w:t>
      </w:r>
      <w:r w:rsidR="00A46C06" w:rsidRPr="00A46C06">
        <w:rPr>
          <w:sz w:val="24"/>
          <w:szCs w:val="24"/>
        </w:rPr>
        <w:t xml:space="preserve">о предоставлении муниципальной услуги на бумажном носителе </w:t>
      </w:r>
      <w:r w:rsidR="00A46C06">
        <w:rPr>
          <w:sz w:val="24"/>
          <w:szCs w:val="24"/>
        </w:rPr>
        <w:t xml:space="preserve">в </w:t>
      </w:r>
      <w:r w:rsidR="00A46C06" w:rsidRPr="00C252C8">
        <w:rPr>
          <w:sz w:val="24"/>
          <w:szCs w:val="24"/>
        </w:rPr>
        <w:t>форме</w:t>
      </w:r>
      <w:r w:rsidR="00C252C8" w:rsidRPr="00C252C8">
        <w:rPr>
          <w:sz w:val="24"/>
          <w:szCs w:val="24"/>
        </w:rPr>
        <w:t>:</w:t>
      </w:r>
    </w:p>
    <w:p w:rsidR="00C252C8" w:rsidRPr="00C252C8" w:rsidRDefault="00C252C8" w:rsidP="009706C2">
      <w:pPr>
        <w:widowControl w:val="0"/>
        <w:autoSpaceDE w:val="0"/>
        <w:autoSpaceDN w:val="0"/>
        <w:adjustRightInd w:val="0"/>
        <w:ind w:firstLine="567"/>
        <w:jc w:val="both"/>
        <w:rPr>
          <w:sz w:val="24"/>
          <w:szCs w:val="24"/>
        </w:rPr>
      </w:pPr>
      <w:r w:rsidRPr="00C252C8">
        <w:rPr>
          <w:sz w:val="24"/>
          <w:szCs w:val="24"/>
        </w:rPr>
        <w:t>- в случае</w:t>
      </w:r>
      <w:r w:rsidRPr="00C252C8">
        <w:rPr>
          <w:rFonts w:eastAsia="Calibri"/>
          <w:sz w:val="24"/>
          <w:szCs w:val="24"/>
        </w:rPr>
        <w:t xml:space="preserve"> предоставлении земельного участка в аренду на торгах -</w:t>
      </w:r>
      <w:r w:rsidR="00A46C06" w:rsidRPr="00C252C8">
        <w:rPr>
          <w:sz w:val="24"/>
          <w:szCs w:val="24"/>
        </w:rPr>
        <w:t xml:space="preserve"> </w:t>
      </w:r>
      <w:r w:rsidRPr="00C252C8">
        <w:rPr>
          <w:sz w:val="24"/>
          <w:szCs w:val="24"/>
        </w:rPr>
        <w:t>договор аренды земельного участка;</w:t>
      </w:r>
    </w:p>
    <w:p w:rsidR="00C252C8" w:rsidRPr="00C252C8" w:rsidRDefault="00C252C8" w:rsidP="009706C2">
      <w:pPr>
        <w:widowControl w:val="0"/>
        <w:autoSpaceDE w:val="0"/>
        <w:autoSpaceDN w:val="0"/>
        <w:adjustRightInd w:val="0"/>
        <w:ind w:firstLine="567"/>
        <w:jc w:val="both"/>
        <w:rPr>
          <w:sz w:val="24"/>
          <w:szCs w:val="24"/>
        </w:rPr>
      </w:pPr>
      <w:r w:rsidRPr="00C252C8">
        <w:rPr>
          <w:sz w:val="24"/>
          <w:szCs w:val="24"/>
        </w:rPr>
        <w:t xml:space="preserve">-  в случае </w:t>
      </w:r>
      <w:r w:rsidRPr="00C252C8">
        <w:rPr>
          <w:rFonts w:eastAsia="Calibri"/>
          <w:sz w:val="24"/>
          <w:szCs w:val="24"/>
        </w:rPr>
        <w:t>предоставления земельного участка в собственность на торгах – договор купли-продажи земельного участка;</w:t>
      </w:r>
    </w:p>
    <w:p w:rsidR="009706C2" w:rsidRDefault="000A6970" w:rsidP="009706C2">
      <w:pPr>
        <w:widowControl w:val="0"/>
        <w:autoSpaceDE w:val="0"/>
        <w:autoSpaceDN w:val="0"/>
        <w:adjustRightInd w:val="0"/>
        <w:ind w:firstLine="567"/>
        <w:jc w:val="both"/>
        <w:rPr>
          <w:sz w:val="24"/>
          <w:szCs w:val="24"/>
        </w:rPr>
      </w:pPr>
      <w:r w:rsidRPr="00C252C8">
        <w:rPr>
          <w:sz w:val="24"/>
          <w:szCs w:val="24"/>
        </w:rPr>
        <w:t>(далее - решение о предоставлении муниципальной услуги)</w:t>
      </w:r>
      <w:r w:rsidR="009706C2" w:rsidRPr="00C252C8">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A46C06" w:rsidRPr="00A46C0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предоставлении </w:t>
      </w:r>
      <w:r w:rsidR="001C4C5F" w:rsidRPr="000D365C">
        <w:rPr>
          <w:sz w:val="24"/>
          <w:szCs w:val="24"/>
        </w:rPr>
        <w:t>земельного участка, находящегося в муниципальной собственности, на торгах</w:t>
      </w:r>
      <w:r w:rsidR="001C4C5F">
        <w:rPr>
          <w:sz w:val="24"/>
          <w:szCs w:val="24"/>
        </w:rPr>
        <w:t xml:space="preserve">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1C4C5F"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w:t>
      </w:r>
      <w:r w:rsidR="00C252C8">
        <w:rPr>
          <w:sz w:val="24"/>
          <w:szCs w:val="24"/>
        </w:rPr>
        <w:t>явления</w:t>
      </w:r>
      <w:r w:rsidRPr="009706C2">
        <w:rPr>
          <w:sz w:val="24"/>
          <w:szCs w:val="24"/>
        </w:rPr>
        <w:t xml:space="preserve"> в Орган</w:t>
      </w:r>
      <w:r w:rsidR="001C4C5F">
        <w:rPr>
          <w:sz w:val="24"/>
          <w:szCs w:val="24"/>
        </w:rPr>
        <w:t>;</w:t>
      </w:r>
    </w:p>
    <w:p w:rsidR="009706C2" w:rsidRPr="009706C2" w:rsidRDefault="001C4C5F" w:rsidP="009706C2">
      <w:pPr>
        <w:widowControl w:val="0"/>
        <w:autoSpaceDE w:val="0"/>
        <w:autoSpaceDN w:val="0"/>
        <w:adjustRightInd w:val="0"/>
        <w:ind w:firstLine="567"/>
        <w:jc w:val="both"/>
        <w:rPr>
          <w:sz w:val="24"/>
          <w:szCs w:val="24"/>
        </w:rPr>
      </w:pPr>
      <w:r>
        <w:rPr>
          <w:sz w:val="24"/>
          <w:szCs w:val="24"/>
        </w:rPr>
        <w:t xml:space="preserve">- на бумажном носителе </w:t>
      </w:r>
      <w:r w:rsidR="009706C2" w:rsidRPr="009706C2">
        <w:rPr>
          <w:sz w:val="24"/>
          <w:szCs w:val="24"/>
        </w:rPr>
        <w:t>посредством почтового отправления на адрес, указанный в за</w:t>
      </w:r>
      <w:r w:rsidR="00C252C8">
        <w:rPr>
          <w:sz w:val="24"/>
          <w:szCs w:val="24"/>
        </w:rPr>
        <w:t>явлении</w:t>
      </w:r>
      <w:r w:rsidR="009706C2" w:rsidRPr="009706C2">
        <w:rPr>
          <w:sz w:val="24"/>
          <w:szCs w:val="24"/>
        </w:rPr>
        <w:t xml:space="preserve">;  </w:t>
      </w:r>
    </w:p>
    <w:p w:rsidR="009706C2" w:rsidRDefault="00281552" w:rsidP="00D0162F">
      <w:pPr>
        <w:shd w:val="clear" w:color="auto" w:fill="FFFFFF"/>
        <w:ind w:firstLine="540"/>
        <w:jc w:val="both"/>
        <w:rPr>
          <w:sz w:val="24"/>
          <w:szCs w:val="24"/>
        </w:rPr>
      </w:pPr>
      <w:r w:rsidRPr="00D0162F">
        <w:rPr>
          <w:sz w:val="24"/>
          <w:szCs w:val="24"/>
        </w:rPr>
        <w:t xml:space="preserve">- </w:t>
      </w:r>
      <w:r w:rsidR="00D0162F" w:rsidRPr="00D0162F">
        <w:rPr>
          <w:sz w:val="24"/>
          <w:szCs w:val="24"/>
        </w:rPr>
        <w:t>в форме электрон</w:t>
      </w:r>
      <w:r w:rsidR="00D0162F">
        <w:rPr>
          <w:sz w:val="24"/>
          <w:szCs w:val="24"/>
        </w:rPr>
        <w:t>ного документа с использованием Единого</w:t>
      </w:r>
      <w:r w:rsidR="00D0162F" w:rsidRPr="00D0162F">
        <w:rPr>
          <w:sz w:val="24"/>
          <w:szCs w:val="24"/>
        </w:rPr>
        <w:t xml:space="preserve"> портал</w:t>
      </w:r>
      <w:r w:rsidR="00D0162F">
        <w:rPr>
          <w:sz w:val="24"/>
          <w:szCs w:val="24"/>
        </w:rPr>
        <w:t>а</w:t>
      </w:r>
      <w:r w:rsidR="00D0162F" w:rsidRPr="00D0162F">
        <w:rPr>
          <w:sz w:val="24"/>
          <w:szCs w:val="24"/>
        </w:rPr>
        <w:t xml:space="preserve"> государственных и муниципальных услуг (функций)</w:t>
      </w:r>
      <w:r w:rsidR="00D0162F">
        <w:rPr>
          <w:sz w:val="24"/>
          <w:szCs w:val="24"/>
        </w:rPr>
        <w:t>.</w:t>
      </w:r>
    </w:p>
    <w:p w:rsidR="00D0162F" w:rsidRPr="009706C2" w:rsidRDefault="00D0162F" w:rsidP="00D0162F">
      <w:pPr>
        <w:shd w:val="clear" w:color="auto" w:fill="FFFFFF"/>
        <w:ind w:firstLine="540"/>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884E89" w:rsidRDefault="009706C2" w:rsidP="00D0162F">
      <w:pPr>
        <w:widowControl w:val="0"/>
        <w:tabs>
          <w:tab w:val="left" w:pos="9356"/>
        </w:tabs>
        <w:autoSpaceDE w:val="0"/>
        <w:autoSpaceDN w:val="0"/>
        <w:adjustRightInd w:val="0"/>
        <w:ind w:firstLine="567"/>
        <w:jc w:val="both"/>
        <w:rPr>
          <w:sz w:val="24"/>
          <w:szCs w:val="24"/>
        </w:rPr>
      </w:pPr>
      <w:r w:rsidRPr="003A0935">
        <w:rPr>
          <w:rFonts w:eastAsia="Calibri"/>
          <w:sz w:val="24"/>
          <w:szCs w:val="24"/>
        </w:rPr>
        <w:t xml:space="preserve">2.4. </w:t>
      </w:r>
      <w:bookmarkStart w:id="7" w:name="Par123"/>
      <w:bookmarkEnd w:id="7"/>
      <w:r w:rsidRPr="003A0935">
        <w:rPr>
          <w:rFonts w:eastAsia="Calibri"/>
          <w:sz w:val="24"/>
          <w:szCs w:val="24"/>
        </w:rPr>
        <w:t>Максимальный</w:t>
      </w:r>
      <w:r w:rsidRPr="003A0935">
        <w:rPr>
          <w:sz w:val="24"/>
          <w:szCs w:val="24"/>
        </w:rPr>
        <w:t xml:space="preserve"> срок предоставления муниципальной услуги</w:t>
      </w:r>
      <w:r w:rsidR="003A0935" w:rsidRPr="003A0935">
        <w:rPr>
          <w:sz w:val="24"/>
          <w:szCs w:val="24"/>
        </w:rPr>
        <w:t>,</w:t>
      </w:r>
      <w:r w:rsidRPr="003A0935">
        <w:rPr>
          <w:sz w:val="24"/>
          <w:szCs w:val="24"/>
        </w:rPr>
        <w:t xml:space="preserve"> </w:t>
      </w:r>
      <w:r w:rsidR="003A0935" w:rsidRPr="003A0935">
        <w:rPr>
          <w:sz w:val="24"/>
          <w:szCs w:val="24"/>
        </w:rPr>
        <w:t xml:space="preserve">в соответствии со статьями 39.11-39.13 ЗК РФ, </w:t>
      </w:r>
      <w:r w:rsidRPr="003A0935">
        <w:rPr>
          <w:sz w:val="24"/>
          <w:szCs w:val="24"/>
        </w:rPr>
        <w:t>составляет</w:t>
      </w:r>
      <w:r w:rsidR="00453DD0" w:rsidRPr="003A0935">
        <w:rPr>
          <w:sz w:val="24"/>
          <w:szCs w:val="24"/>
        </w:rPr>
        <w:t xml:space="preserve"> не более </w:t>
      </w:r>
      <w:r w:rsidR="00C252C8" w:rsidRPr="003A0935">
        <w:rPr>
          <w:sz w:val="24"/>
          <w:szCs w:val="24"/>
        </w:rPr>
        <w:t>90</w:t>
      </w:r>
      <w:r w:rsidR="00453DD0" w:rsidRPr="003A0935">
        <w:rPr>
          <w:sz w:val="24"/>
          <w:szCs w:val="24"/>
        </w:rPr>
        <w:t xml:space="preserve"> рабочих дней со дня регистрации за</w:t>
      </w:r>
      <w:r w:rsidR="00C252C8" w:rsidRPr="003A0935">
        <w:rPr>
          <w:sz w:val="24"/>
          <w:szCs w:val="24"/>
        </w:rPr>
        <w:t>явления</w:t>
      </w:r>
      <w:r w:rsidR="00453DD0" w:rsidRPr="003A0935">
        <w:rPr>
          <w:sz w:val="24"/>
          <w:szCs w:val="24"/>
        </w:rPr>
        <w:t>, документов и (или) информации, необходимых для предоставления муниципальной услуги, в</w:t>
      </w:r>
      <w:r w:rsidR="00D0162F" w:rsidRPr="003A0935">
        <w:rPr>
          <w:sz w:val="24"/>
          <w:szCs w:val="24"/>
        </w:rPr>
        <w:t xml:space="preserve"> Органе, в том числе в случае, если за</w:t>
      </w:r>
      <w:r w:rsidR="00C252C8" w:rsidRPr="003A0935">
        <w:rPr>
          <w:sz w:val="24"/>
          <w:szCs w:val="24"/>
        </w:rPr>
        <w:t>явление</w:t>
      </w:r>
      <w:r w:rsidR="00D0162F" w:rsidRPr="003A0935">
        <w:rPr>
          <w:sz w:val="24"/>
          <w:szCs w:val="24"/>
        </w:rPr>
        <w:t>, документы и (</w:t>
      </w:r>
      <w:proofErr w:type="gramStart"/>
      <w:r w:rsidR="00D0162F" w:rsidRPr="003A0935">
        <w:rPr>
          <w:sz w:val="24"/>
          <w:szCs w:val="24"/>
        </w:rPr>
        <w:t xml:space="preserve">или) </w:t>
      </w:r>
      <w:proofErr w:type="gramEnd"/>
      <w:r w:rsidR="00D0162F" w:rsidRPr="003A0935">
        <w:rPr>
          <w:sz w:val="24"/>
          <w:szCs w:val="24"/>
        </w:rPr>
        <w:t>информация поданы заявителем посредством почтового отправления в Орган</w:t>
      </w:r>
      <w:r w:rsidR="00453DD0" w:rsidRPr="003A0935">
        <w:rPr>
          <w:sz w:val="24"/>
          <w:szCs w:val="24"/>
        </w:rPr>
        <w:t>, а также в случае подачи за</w:t>
      </w:r>
      <w:r w:rsidR="00C252C8" w:rsidRPr="003A0935">
        <w:rPr>
          <w:sz w:val="24"/>
          <w:szCs w:val="24"/>
        </w:rPr>
        <w:t>явления</w:t>
      </w:r>
      <w:r w:rsidR="00453DD0" w:rsidRPr="003A0935">
        <w:rPr>
          <w:sz w:val="24"/>
          <w:szCs w:val="24"/>
        </w:rPr>
        <w:t xml:space="preserve"> в форме электронного документа на Едином портале государственных </w:t>
      </w:r>
      <w:r w:rsidR="003A0935" w:rsidRPr="003A0935">
        <w:rPr>
          <w:sz w:val="24"/>
          <w:szCs w:val="24"/>
        </w:rPr>
        <w:t>и муниципальных услуг (функций)</w:t>
      </w:r>
      <w:r w:rsidR="001C4C5F">
        <w:rPr>
          <w:sz w:val="24"/>
          <w:szCs w:val="24"/>
        </w:rPr>
        <w:t>, в том числе</w:t>
      </w:r>
      <w:r w:rsidR="003A0935" w:rsidRPr="003A0935">
        <w:rPr>
          <w:sz w:val="24"/>
          <w:szCs w:val="24"/>
        </w:rPr>
        <w:t>:</w:t>
      </w:r>
    </w:p>
    <w:p w:rsidR="00822326" w:rsidRPr="008418C8" w:rsidRDefault="00822326" w:rsidP="00822326">
      <w:pPr>
        <w:widowControl w:val="0"/>
        <w:tabs>
          <w:tab w:val="left" w:pos="9356"/>
        </w:tabs>
        <w:autoSpaceDE w:val="0"/>
        <w:autoSpaceDN w:val="0"/>
        <w:adjustRightInd w:val="0"/>
        <w:ind w:firstLine="567"/>
        <w:jc w:val="both"/>
        <w:rPr>
          <w:sz w:val="24"/>
          <w:szCs w:val="24"/>
        </w:rPr>
      </w:pPr>
      <w:r w:rsidRPr="00822326">
        <w:rPr>
          <w:sz w:val="24"/>
          <w:szCs w:val="24"/>
        </w:rPr>
        <w:lastRenderedPageBreak/>
        <w:t>- принятие О</w:t>
      </w:r>
      <w:r w:rsidRPr="008418C8">
        <w:rPr>
          <w:sz w:val="24"/>
          <w:szCs w:val="24"/>
        </w:rPr>
        <w:t>рганом решения о проведен</w:t>
      </w:r>
      <w:proofErr w:type="gramStart"/>
      <w:r w:rsidRPr="008418C8">
        <w:rPr>
          <w:sz w:val="24"/>
          <w:szCs w:val="24"/>
        </w:rPr>
        <w:t>ии ау</w:t>
      </w:r>
      <w:proofErr w:type="gramEnd"/>
      <w:r w:rsidRPr="008418C8">
        <w:rPr>
          <w:sz w:val="24"/>
          <w:szCs w:val="24"/>
        </w:rPr>
        <w:t>кциона или об отказе в его проведении</w:t>
      </w:r>
      <w:r w:rsidRPr="00822326">
        <w:rPr>
          <w:sz w:val="24"/>
          <w:szCs w:val="24"/>
        </w:rPr>
        <w:t xml:space="preserve"> </w:t>
      </w:r>
      <w:r w:rsidR="000E2D2A">
        <w:rPr>
          <w:sz w:val="24"/>
          <w:szCs w:val="24"/>
        </w:rPr>
        <w:t xml:space="preserve">(объявление об аукционе) </w:t>
      </w:r>
      <w:r w:rsidRPr="00822326">
        <w:rPr>
          <w:sz w:val="24"/>
          <w:szCs w:val="24"/>
        </w:rPr>
        <w:t>–</w:t>
      </w:r>
      <w:r w:rsidRPr="008418C8">
        <w:rPr>
          <w:sz w:val="24"/>
          <w:szCs w:val="24"/>
        </w:rPr>
        <w:t xml:space="preserve"> </w:t>
      </w:r>
      <w:r w:rsidRPr="00822326">
        <w:rPr>
          <w:sz w:val="24"/>
          <w:szCs w:val="24"/>
        </w:rPr>
        <w:t xml:space="preserve">не </w:t>
      </w:r>
      <w:r w:rsidR="000E2D2A">
        <w:rPr>
          <w:sz w:val="24"/>
          <w:szCs w:val="24"/>
        </w:rPr>
        <w:t>мен</w:t>
      </w:r>
      <w:r w:rsidRPr="00822326">
        <w:rPr>
          <w:sz w:val="24"/>
          <w:szCs w:val="24"/>
        </w:rPr>
        <w:t>ее чем</w:t>
      </w:r>
      <w:r w:rsidRPr="008418C8">
        <w:rPr>
          <w:sz w:val="24"/>
          <w:szCs w:val="24"/>
        </w:rPr>
        <w:t xml:space="preserve"> </w:t>
      </w:r>
      <w:r w:rsidR="000E2D2A">
        <w:rPr>
          <w:sz w:val="24"/>
          <w:szCs w:val="24"/>
        </w:rPr>
        <w:t xml:space="preserve">за </w:t>
      </w:r>
      <w:r w:rsidRPr="008418C8">
        <w:rPr>
          <w:sz w:val="24"/>
          <w:szCs w:val="24"/>
        </w:rPr>
        <w:t>30</w:t>
      </w:r>
      <w:r w:rsidRPr="00822326">
        <w:rPr>
          <w:sz w:val="24"/>
          <w:szCs w:val="24"/>
        </w:rPr>
        <w:t xml:space="preserve"> календарных</w:t>
      </w:r>
      <w:r w:rsidRPr="008418C8">
        <w:rPr>
          <w:sz w:val="24"/>
          <w:szCs w:val="24"/>
        </w:rPr>
        <w:t> дней</w:t>
      </w:r>
      <w:r w:rsidR="000E2D2A">
        <w:rPr>
          <w:sz w:val="24"/>
          <w:szCs w:val="24"/>
        </w:rPr>
        <w:t xml:space="preserve"> до его начала</w:t>
      </w:r>
      <w:r w:rsidRPr="008418C8">
        <w:rPr>
          <w:sz w:val="24"/>
          <w:szCs w:val="24"/>
        </w:rPr>
        <w:t>;</w:t>
      </w:r>
    </w:p>
    <w:p w:rsidR="00884E89" w:rsidRPr="00822326" w:rsidRDefault="0063657D" w:rsidP="00822326">
      <w:pPr>
        <w:shd w:val="clear" w:color="auto" w:fill="FFFFFF"/>
        <w:ind w:firstLine="567"/>
        <w:jc w:val="both"/>
        <w:rPr>
          <w:sz w:val="24"/>
          <w:szCs w:val="24"/>
        </w:rPr>
      </w:pPr>
      <w:r w:rsidRPr="00822326">
        <w:rPr>
          <w:sz w:val="24"/>
          <w:szCs w:val="24"/>
        </w:rPr>
        <w:t>-</w:t>
      </w:r>
      <w:r w:rsidR="00884E89" w:rsidRPr="00822326">
        <w:rPr>
          <w:sz w:val="24"/>
          <w:szCs w:val="24"/>
        </w:rPr>
        <w:t xml:space="preserve"> </w:t>
      </w:r>
      <w:r w:rsidRPr="00822326">
        <w:rPr>
          <w:sz w:val="24"/>
          <w:szCs w:val="24"/>
        </w:rPr>
        <w:t>и</w:t>
      </w:r>
      <w:r w:rsidR="00884E89" w:rsidRPr="00822326">
        <w:rPr>
          <w:sz w:val="24"/>
          <w:szCs w:val="24"/>
        </w:rPr>
        <w:t>звещение о проведен</w:t>
      </w:r>
      <w:proofErr w:type="gramStart"/>
      <w:r w:rsidR="00884E89" w:rsidRPr="00822326">
        <w:rPr>
          <w:sz w:val="24"/>
          <w:szCs w:val="24"/>
        </w:rPr>
        <w:t>ии ау</w:t>
      </w:r>
      <w:proofErr w:type="gramEnd"/>
      <w:r w:rsidR="00884E89" w:rsidRPr="00822326">
        <w:rPr>
          <w:sz w:val="24"/>
          <w:szCs w:val="24"/>
        </w:rPr>
        <w:t xml:space="preserve">кциона размещается на официальном сайте Органа в информационно-телекоммуникационной сети «Интернет» (далее - официальный сайт Органа), на официальном сайте РФ в информационно-телекоммуникационной сети «Интернет» для размещения информации о проведении торгов, определенном Правительством РФ (далее - официальный сайт), </w:t>
      </w:r>
      <w:r w:rsidRPr="00822326">
        <w:rPr>
          <w:sz w:val="24"/>
          <w:szCs w:val="24"/>
        </w:rPr>
        <w:t xml:space="preserve">- </w:t>
      </w:r>
      <w:r w:rsidR="00884E89" w:rsidRPr="00822326">
        <w:rPr>
          <w:sz w:val="24"/>
          <w:szCs w:val="24"/>
        </w:rPr>
        <w:t>не менее чем за 10 рабочих дней до дня проведения аукциона</w:t>
      </w:r>
      <w:r w:rsidRPr="00822326">
        <w:rPr>
          <w:sz w:val="24"/>
          <w:szCs w:val="24"/>
        </w:rPr>
        <w:t>;</w:t>
      </w:r>
      <w:r w:rsidR="00884E89" w:rsidRPr="00822326">
        <w:rPr>
          <w:sz w:val="24"/>
          <w:szCs w:val="24"/>
        </w:rPr>
        <w:t xml:space="preserve"> </w:t>
      </w:r>
      <w:r w:rsidRPr="00822326">
        <w:rPr>
          <w:sz w:val="24"/>
          <w:szCs w:val="24"/>
        </w:rPr>
        <w:t xml:space="preserve"> </w:t>
      </w:r>
    </w:p>
    <w:p w:rsidR="00822326" w:rsidRDefault="00822326" w:rsidP="00822326">
      <w:pPr>
        <w:shd w:val="clear" w:color="auto" w:fill="FFFFFF"/>
        <w:ind w:firstLine="567"/>
        <w:jc w:val="both"/>
        <w:rPr>
          <w:sz w:val="24"/>
          <w:szCs w:val="24"/>
        </w:rPr>
      </w:pPr>
      <w:r w:rsidRPr="00822326">
        <w:rPr>
          <w:sz w:val="24"/>
          <w:szCs w:val="24"/>
        </w:rPr>
        <w:t xml:space="preserve">- </w:t>
      </w:r>
      <w:r w:rsidRPr="008418C8">
        <w:rPr>
          <w:sz w:val="24"/>
          <w:szCs w:val="24"/>
        </w:rPr>
        <w:t>приём документов прекращается не ранее чем за 3 </w:t>
      </w:r>
      <w:r w:rsidRPr="00822326">
        <w:rPr>
          <w:sz w:val="24"/>
          <w:szCs w:val="24"/>
        </w:rPr>
        <w:t xml:space="preserve">календарных </w:t>
      </w:r>
      <w:r w:rsidRPr="008418C8">
        <w:rPr>
          <w:sz w:val="24"/>
          <w:szCs w:val="24"/>
        </w:rPr>
        <w:t>дня до дня проведения аукциона;</w:t>
      </w:r>
    </w:p>
    <w:p w:rsidR="003A0935" w:rsidRPr="00822326" w:rsidRDefault="003A0935" w:rsidP="00822326">
      <w:pPr>
        <w:shd w:val="clear" w:color="auto" w:fill="FFFFFF"/>
        <w:ind w:firstLine="567"/>
        <w:jc w:val="both"/>
        <w:rPr>
          <w:sz w:val="24"/>
          <w:szCs w:val="24"/>
        </w:rPr>
      </w:pPr>
      <w:r>
        <w:rPr>
          <w:sz w:val="24"/>
          <w:szCs w:val="24"/>
        </w:rPr>
        <w:t xml:space="preserve">- </w:t>
      </w:r>
      <w:r w:rsidRPr="003A0935">
        <w:rPr>
          <w:sz w:val="24"/>
          <w:szCs w:val="24"/>
        </w:rPr>
        <w:t>прин</w:t>
      </w:r>
      <w:r>
        <w:rPr>
          <w:sz w:val="24"/>
          <w:szCs w:val="24"/>
        </w:rPr>
        <w:t>ятие</w:t>
      </w:r>
      <w:r w:rsidRPr="003A0935">
        <w:rPr>
          <w:sz w:val="24"/>
          <w:szCs w:val="24"/>
        </w:rPr>
        <w:t xml:space="preserve"> решени</w:t>
      </w:r>
      <w:r>
        <w:rPr>
          <w:sz w:val="24"/>
          <w:szCs w:val="24"/>
        </w:rPr>
        <w:t>я</w:t>
      </w:r>
      <w:r w:rsidRPr="003A0935">
        <w:rPr>
          <w:sz w:val="24"/>
          <w:szCs w:val="24"/>
        </w:rPr>
        <w:t xml:space="preserve"> о внесении изменений в извещение о проведении аукциона в целях исправления технических ошибок не </w:t>
      </w:r>
      <w:proofErr w:type="gramStart"/>
      <w:r w:rsidRPr="003A0935">
        <w:rPr>
          <w:sz w:val="24"/>
          <w:szCs w:val="24"/>
        </w:rPr>
        <w:t>позднее</w:t>
      </w:r>
      <w:proofErr w:type="gramEnd"/>
      <w:r w:rsidRPr="003A0935">
        <w:rPr>
          <w:sz w:val="24"/>
          <w:szCs w:val="24"/>
        </w:rPr>
        <w:t xml:space="preserve"> чем за 1 рабочий день до даты окончания приема заявок</w:t>
      </w:r>
      <w:r w:rsidR="001C4C5F">
        <w:rPr>
          <w:sz w:val="24"/>
          <w:szCs w:val="24"/>
        </w:rPr>
        <w:t>;</w:t>
      </w:r>
      <w:r w:rsidRPr="003A0935">
        <w:rPr>
          <w:sz w:val="24"/>
          <w:szCs w:val="24"/>
        </w:rPr>
        <w:t xml:space="preserve"> При этом срок подачи заявок продлевается.</w:t>
      </w:r>
    </w:p>
    <w:p w:rsidR="003A0935" w:rsidRDefault="003A0935" w:rsidP="00822326">
      <w:pPr>
        <w:shd w:val="clear" w:color="auto" w:fill="FFFFFF"/>
        <w:ind w:firstLine="567"/>
        <w:jc w:val="both"/>
        <w:rPr>
          <w:sz w:val="24"/>
          <w:szCs w:val="24"/>
        </w:rPr>
      </w:pPr>
      <w:r>
        <w:rPr>
          <w:sz w:val="24"/>
          <w:szCs w:val="24"/>
        </w:rPr>
        <w:t>-  принятие Органом</w:t>
      </w:r>
      <w:r w:rsidRPr="003A0935">
        <w:rPr>
          <w:sz w:val="24"/>
          <w:szCs w:val="24"/>
        </w:rPr>
        <w:t xml:space="preserve"> решени</w:t>
      </w:r>
      <w:r>
        <w:rPr>
          <w:sz w:val="24"/>
          <w:szCs w:val="24"/>
        </w:rPr>
        <w:t>я</w:t>
      </w:r>
      <w:r w:rsidRPr="003A0935">
        <w:rPr>
          <w:sz w:val="24"/>
          <w:szCs w:val="24"/>
        </w:rPr>
        <w:t xml:space="preserve"> о продлении срока подачи заявок в случае, если за один рабочий день до даты окончания приема заявок не поступило ни одной заявки</w:t>
      </w:r>
      <w:r w:rsidR="001C4C5F">
        <w:rPr>
          <w:sz w:val="24"/>
          <w:szCs w:val="24"/>
        </w:rPr>
        <w:t>;</w:t>
      </w:r>
    </w:p>
    <w:p w:rsidR="00822326" w:rsidRPr="008418C8" w:rsidRDefault="00822326" w:rsidP="00822326">
      <w:pPr>
        <w:shd w:val="clear" w:color="auto" w:fill="FFFFFF"/>
        <w:ind w:firstLine="567"/>
        <w:jc w:val="both"/>
        <w:rPr>
          <w:sz w:val="24"/>
          <w:szCs w:val="24"/>
        </w:rPr>
      </w:pPr>
      <w:r w:rsidRPr="00822326">
        <w:rPr>
          <w:sz w:val="24"/>
          <w:szCs w:val="24"/>
        </w:rPr>
        <w:t xml:space="preserve">- </w:t>
      </w:r>
      <w:r w:rsidRPr="008418C8">
        <w:rPr>
          <w:sz w:val="24"/>
          <w:szCs w:val="24"/>
        </w:rPr>
        <w:t>направл</w:t>
      </w:r>
      <w:r w:rsidR="003A0935">
        <w:rPr>
          <w:sz w:val="24"/>
          <w:szCs w:val="24"/>
        </w:rPr>
        <w:t>ение</w:t>
      </w:r>
      <w:r w:rsidRPr="008418C8">
        <w:rPr>
          <w:sz w:val="24"/>
          <w:szCs w:val="24"/>
        </w:rPr>
        <w:t xml:space="preserve"> </w:t>
      </w:r>
      <w:r w:rsidR="003A0935" w:rsidRPr="00822326">
        <w:rPr>
          <w:sz w:val="24"/>
          <w:szCs w:val="24"/>
        </w:rPr>
        <w:t>О</w:t>
      </w:r>
      <w:r w:rsidR="003A0935" w:rsidRPr="008418C8">
        <w:rPr>
          <w:sz w:val="24"/>
          <w:szCs w:val="24"/>
        </w:rPr>
        <w:t>рган</w:t>
      </w:r>
      <w:r w:rsidR="003A0935">
        <w:rPr>
          <w:sz w:val="24"/>
          <w:szCs w:val="24"/>
        </w:rPr>
        <w:t>ом</w:t>
      </w:r>
      <w:r w:rsidR="003A0935" w:rsidRPr="008418C8">
        <w:rPr>
          <w:sz w:val="24"/>
          <w:szCs w:val="24"/>
        </w:rPr>
        <w:t xml:space="preserve"> </w:t>
      </w:r>
      <w:r w:rsidRPr="008418C8">
        <w:rPr>
          <w:sz w:val="24"/>
          <w:szCs w:val="24"/>
        </w:rPr>
        <w:t>подписанн</w:t>
      </w:r>
      <w:r w:rsidR="003A0935">
        <w:rPr>
          <w:sz w:val="24"/>
          <w:szCs w:val="24"/>
        </w:rPr>
        <w:t>ого</w:t>
      </w:r>
      <w:r w:rsidRPr="008418C8">
        <w:rPr>
          <w:sz w:val="24"/>
          <w:szCs w:val="24"/>
        </w:rPr>
        <w:t xml:space="preserve"> проект</w:t>
      </w:r>
      <w:r w:rsidR="003A0935">
        <w:rPr>
          <w:sz w:val="24"/>
          <w:szCs w:val="24"/>
        </w:rPr>
        <w:t>а</w:t>
      </w:r>
      <w:r w:rsidRPr="008418C8">
        <w:rPr>
          <w:sz w:val="24"/>
          <w:szCs w:val="24"/>
        </w:rPr>
        <w:t xml:space="preserve"> договора в течение 5 </w:t>
      </w:r>
      <w:r w:rsidRPr="00822326">
        <w:rPr>
          <w:sz w:val="24"/>
          <w:szCs w:val="24"/>
        </w:rPr>
        <w:t xml:space="preserve">календарных </w:t>
      </w:r>
      <w:r w:rsidRPr="008418C8">
        <w:rPr>
          <w:sz w:val="24"/>
          <w:szCs w:val="24"/>
        </w:rPr>
        <w:t>дней после составления протокола о результатах аукциона, а победитель должен его подписать в течение 10 рабочих дней.</w:t>
      </w:r>
    </w:p>
    <w:p w:rsidR="00822326" w:rsidRPr="00822326" w:rsidRDefault="00822326" w:rsidP="00822326">
      <w:pPr>
        <w:shd w:val="clear" w:color="auto" w:fill="FFFFFF"/>
        <w:ind w:firstLine="567"/>
        <w:jc w:val="both"/>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8" w:name="Par162"/>
      <w:bookmarkEnd w:id="8"/>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Максимальный срок ожидания в очереди при подаче за</w:t>
      </w:r>
      <w:r w:rsidR="00774D0A">
        <w:rPr>
          <w:sz w:val="24"/>
          <w:szCs w:val="24"/>
        </w:rPr>
        <w:t>явления</w:t>
      </w:r>
      <w:r w:rsidRPr="009706C2">
        <w:rPr>
          <w:sz w:val="24"/>
          <w:szCs w:val="24"/>
        </w:rPr>
        <w:t xml:space="preserve">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За</w:t>
      </w:r>
      <w:r w:rsidR="00330C30">
        <w:rPr>
          <w:bCs/>
          <w:sz w:val="24"/>
          <w:szCs w:val="24"/>
        </w:rPr>
        <w:t>явление</w:t>
      </w:r>
      <w:r w:rsidRPr="009706C2">
        <w:rPr>
          <w:bCs/>
          <w:sz w:val="24"/>
          <w:szCs w:val="24"/>
        </w:rPr>
        <w:t xml:space="preserve">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поданн</w:t>
      </w:r>
      <w:r w:rsidR="00774D0A">
        <w:rPr>
          <w:bCs/>
          <w:sz w:val="24"/>
          <w:szCs w:val="24"/>
        </w:rPr>
        <w:t>ое</w:t>
      </w:r>
      <w:r w:rsidRPr="009706C2">
        <w:rPr>
          <w:bCs/>
          <w:sz w:val="24"/>
          <w:szCs w:val="24"/>
        </w:rPr>
        <w:t xml:space="preserve"> </w:t>
      </w:r>
      <w:r w:rsidR="00453DD0">
        <w:rPr>
          <w:bCs/>
          <w:sz w:val="24"/>
          <w:szCs w:val="24"/>
        </w:rPr>
        <w:t>путем личного обращения в Орган</w:t>
      </w:r>
      <w:r w:rsidRPr="009706C2">
        <w:rPr>
          <w:bCs/>
          <w:sz w:val="24"/>
          <w:szCs w:val="24"/>
        </w:rPr>
        <w:t xml:space="preserve">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w:t>
      </w:r>
      <w:r w:rsidR="00774D0A">
        <w:rPr>
          <w:bCs/>
          <w:sz w:val="24"/>
          <w:szCs w:val="24"/>
        </w:rPr>
        <w:t>ее</w:t>
      </w:r>
      <w:r w:rsidRPr="009706C2">
        <w:rPr>
          <w:bCs/>
          <w:sz w:val="24"/>
          <w:szCs w:val="24"/>
        </w:rPr>
        <w:t xml:space="preserve"> посредством почтового отправления в Орг</w:t>
      </w:r>
      <w:r w:rsidR="00774D0A">
        <w:rPr>
          <w:bCs/>
          <w:sz w:val="24"/>
          <w:szCs w:val="24"/>
        </w:rPr>
        <w:t>ан – в день поступления в Орган;</w:t>
      </w:r>
    </w:p>
    <w:p w:rsidR="00D272F2" w:rsidRDefault="00774D0A" w:rsidP="009706C2">
      <w:pPr>
        <w:widowControl w:val="0"/>
        <w:autoSpaceDE w:val="0"/>
        <w:autoSpaceDN w:val="0"/>
        <w:adjustRightInd w:val="0"/>
        <w:ind w:firstLine="709"/>
        <w:jc w:val="both"/>
        <w:rPr>
          <w:sz w:val="24"/>
          <w:szCs w:val="24"/>
        </w:rPr>
      </w:pPr>
      <w:r w:rsidRPr="00774D0A">
        <w:rPr>
          <w:sz w:val="24"/>
          <w:szCs w:val="24"/>
        </w:rPr>
        <w:t xml:space="preserve">- поданное в электронной форме посредством Единого портала государственных </w:t>
      </w:r>
      <w:r>
        <w:rPr>
          <w:sz w:val="24"/>
          <w:szCs w:val="24"/>
        </w:rPr>
        <w:t xml:space="preserve">и муниципальных услуг (функций) </w:t>
      </w:r>
      <w:r w:rsidRPr="00774D0A">
        <w:rPr>
          <w:sz w:val="24"/>
          <w:szCs w:val="24"/>
        </w:rPr>
        <w:t xml:space="preserve">до 16:00 рабочего дня – в день его подачи; </w:t>
      </w:r>
    </w:p>
    <w:p w:rsidR="009706C2" w:rsidRDefault="00D272F2" w:rsidP="009706C2">
      <w:pPr>
        <w:widowControl w:val="0"/>
        <w:autoSpaceDE w:val="0"/>
        <w:autoSpaceDN w:val="0"/>
        <w:adjustRightInd w:val="0"/>
        <w:ind w:firstLine="709"/>
        <w:jc w:val="both"/>
        <w:rPr>
          <w:sz w:val="24"/>
          <w:szCs w:val="24"/>
        </w:rPr>
      </w:pPr>
      <w:r>
        <w:rPr>
          <w:sz w:val="24"/>
          <w:szCs w:val="24"/>
        </w:rPr>
        <w:t xml:space="preserve">- </w:t>
      </w:r>
      <w:proofErr w:type="gramStart"/>
      <w:r w:rsidR="00774D0A" w:rsidRPr="00774D0A">
        <w:rPr>
          <w:sz w:val="24"/>
          <w:szCs w:val="24"/>
        </w:rPr>
        <w:t>поданное</w:t>
      </w:r>
      <w:proofErr w:type="gramEnd"/>
      <w:r w:rsidR="00774D0A" w:rsidRPr="00774D0A">
        <w:rPr>
          <w:sz w:val="24"/>
          <w:szCs w:val="24"/>
        </w:rPr>
        <w:t xml:space="preserve"> посредством Единого портала</w:t>
      </w:r>
      <w:r w:rsidR="00774D0A" w:rsidRPr="00774D0A">
        <w:t xml:space="preserve"> </w:t>
      </w:r>
      <w:r w:rsidR="00774D0A" w:rsidRPr="00774D0A">
        <w:rPr>
          <w:sz w:val="24"/>
          <w:szCs w:val="24"/>
        </w:rPr>
        <w:t xml:space="preserve">государственных </w:t>
      </w:r>
      <w:r w:rsidR="00774D0A">
        <w:rPr>
          <w:sz w:val="24"/>
          <w:szCs w:val="24"/>
        </w:rPr>
        <w:t>и муниципальных услуг (функций)</w:t>
      </w:r>
      <w:r w:rsidR="00774D0A" w:rsidRPr="00774D0A">
        <w:rPr>
          <w:sz w:val="24"/>
          <w:szCs w:val="24"/>
        </w:rPr>
        <w:t xml:space="preserve"> после 16:00 рабочего дня либо в нерабочий или праздничный день – в следующий за ним рабочий день.</w:t>
      </w:r>
    </w:p>
    <w:p w:rsidR="00774D0A" w:rsidRPr="009706C2" w:rsidRDefault="00774D0A"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63594F">
        <w:rPr>
          <w:sz w:val="24"/>
          <w:szCs w:val="24"/>
          <w:shd w:val="clear" w:color="auto" w:fill="FFFFFF"/>
        </w:rPr>
        <w:t>(«https://</w:t>
      </w:r>
      <w:proofErr w:type="spellStart"/>
      <w:r w:rsidR="0063594F">
        <w:rPr>
          <w:sz w:val="24"/>
          <w:szCs w:val="24"/>
          <w:shd w:val="clear" w:color="auto" w:fill="FFFFFF"/>
          <w:lang w:val="en-US"/>
        </w:rPr>
        <w:t>votcha</w:t>
      </w:r>
      <w:proofErr w:type="spellEnd"/>
      <w:r w:rsidR="00EC3015" w:rsidRPr="00EC3015">
        <w:rPr>
          <w:sz w:val="24"/>
          <w:szCs w:val="24"/>
          <w:shd w:val="clear" w:color="auto" w:fill="FFFFFF"/>
        </w:rPr>
        <w:t>-r11.gosweb.gosuslugi.ru»),</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lastRenderedPageBreak/>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w:t>
      </w:r>
      <w:r w:rsidR="0063594F">
        <w:rPr>
          <w:sz w:val="24"/>
          <w:szCs w:val="24"/>
        </w:rPr>
        <w:t>ном сайте Органа («https://votcha</w:t>
      </w:r>
      <w:r w:rsidR="001A78AA" w:rsidRPr="001A78AA">
        <w:rPr>
          <w:sz w:val="24"/>
          <w:szCs w:val="24"/>
        </w:rPr>
        <w:t>-r11.gosweb.gosuslugi.ru»),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661873">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У</w:t>
      </w:r>
      <w:r w:rsidRPr="009706C2">
        <w:rPr>
          <w:rFonts w:eastAsia="Calibri"/>
          <w:sz w:val="24"/>
          <w:szCs w:val="24"/>
        </w:rPr>
        <w:t>слуги, которые являются необходимыми и обязательными для предоставления муниципальной услуги, отсутствуют.</w:t>
      </w:r>
    </w:p>
    <w:p w:rsidR="00B07171" w:rsidRDefault="00E138C9" w:rsidP="005B5E8E">
      <w:pPr>
        <w:shd w:val="clear" w:color="auto" w:fill="FFFFFF"/>
        <w:ind w:firstLine="567"/>
        <w:jc w:val="both"/>
        <w:rPr>
          <w:sz w:val="24"/>
          <w:szCs w:val="24"/>
        </w:rPr>
      </w:pPr>
      <w:r>
        <w:rPr>
          <w:sz w:val="24"/>
          <w:szCs w:val="24"/>
        </w:rPr>
        <w:t>2.11</w:t>
      </w:r>
      <w:r w:rsidR="003A516A">
        <w:rPr>
          <w:sz w:val="24"/>
          <w:szCs w:val="24"/>
        </w:rPr>
        <w:t xml:space="preserve">. </w:t>
      </w:r>
      <w:r w:rsidR="005B5E8E">
        <w:rPr>
          <w:sz w:val="24"/>
          <w:szCs w:val="24"/>
        </w:rPr>
        <w:t>При</w:t>
      </w:r>
      <w:r w:rsidR="005B5E8E" w:rsidRPr="009706C2">
        <w:rPr>
          <w:sz w:val="24"/>
          <w:szCs w:val="24"/>
        </w:rPr>
        <w:t xml:space="preserve"> предоставлени</w:t>
      </w:r>
      <w:r w:rsidR="005B5E8E">
        <w:rPr>
          <w:sz w:val="24"/>
          <w:szCs w:val="24"/>
        </w:rPr>
        <w:t>и</w:t>
      </w:r>
      <w:r w:rsidR="005B5E8E" w:rsidRPr="009706C2">
        <w:rPr>
          <w:sz w:val="24"/>
          <w:szCs w:val="24"/>
        </w:rPr>
        <w:t xml:space="preserve"> </w:t>
      </w:r>
      <w:r w:rsidR="005B5E8E" w:rsidRPr="00E138C9">
        <w:rPr>
          <w:sz w:val="24"/>
          <w:szCs w:val="24"/>
        </w:rPr>
        <w:t>муниципальной услуги использу</w:t>
      </w:r>
      <w:r w:rsidR="005B5E8E">
        <w:rPr>
          <w:sz w:val="24"/>
          <w:szCs w:val="24"/>
        </w:rPr>
        <w:t>ю</w:t>
      </w:r>
      <w:r w:rsidR="005B5E8E" w:rsidRPr="00E138C9">
        <w:rPr>
          <w:sz w:val="24"/>
          <w:szCs w:val="24"/>
        </w:rPr>
        <w:t>тся</w:t>
      </w:r>
      <w:r w:rsidR="005B5E8E">
        <w:rPr>
          <w:sz w:val="24"/>
          <w:szCs w:val="24"/>
        </w:rPr>
        <w:t xml:space="preserve"> информационные системы:</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895C86">
        <w:rPr>
          <w:rFonts w:ascii="Times New Roman" w:hAnsi="Times New Roman" w:cs="Times New Roman"/>
          <w:sz w:val="24"/>
          <w:szCs w:val="24"/>
        </w:rPr>
        <w:t xml:space="preserve">1) </w:t>
      </w:r>
      <w:r w:rsidRPr="005B5E8E">
        <w:rPr>
          <w:rFonts w:ascii="Times New Roman" w:hAnsi="Times New Roman" w:cs="Times New Roman"/>
          <w:sz w:val="24"/>
          <w:szCs w:val="24"/>
        </w:rPr>
        <w:t>Единый портал государственных и муниципальных услуг (функций);</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5B5E8E">
        <w:rPr>
          <w:rFonts w:ascii="Times New Roman" w:hAnsi="Times New Roman" w:cs="Times New Roman"/>
          <w:sz w:val="24"/>
          <w:szCs w:val="24"/>
        </w:rPr>
        <w:t xml:space="preserve">2)  </w:t>
      </w:r>
      <w:r w:rsidR="005B5E8E" w:rsidRPr="005B5E8E">
        <w:rPr>
          <w:rFonts w:ascii="Times New Roman" w:hAnsi="Times New Roman" w:cs="Times New Roman"/>
          <w:sz w:val="24"/>
          <w:szCs w:val="24"/>
        </w:rPr>
        <w:t>ПГС</w:t>
      </w:r>
      <w:proofErr w:type="gramStart"/>
      <w:r w:rsidR="005B5E8E" w:rsidRPr="005B5E8E">
        <w:rPr>
          <w:rFonts w:ascii="Times New Roman" w:hAnsi="Times New Roman" w:cs="Times New Roman"/>
          <w:sz w:val="24"/>
          <w:szCs w:val="24"/>
        </w:rPr>
        <w:t>2</w:t>
      </w:r>
      <w:proofErr w:type="gramEnd"/>
      <w:r w:rsidR="00453DD0">
        <w:rPr>
          <w:rFonts w:ascii="Times New Roman" w:hAnsi="Times New Roman" w:cs="Times New Roman"/>
          <w:sz w:val="24"/>
          <w:szCs w:val="24"/>
        </w:rPr>
        <w:t>.</w:t>
      </w:r>
    </w:p>
    <w:p w:rsidR="001638BD" w:rsidRPr="00E138C9" w:rsidRDefault="00E138C9" w:rsidP="005B5E8E">
      <w:pPr>
        <w:shd w:val="clear" w:color="auto" w:fill="FFFFFF"/>
        <w:ind w:firstLine="567"/>
        <w:jc w:val="both"/>
        <w:rPr>
          <w:sz w:val="24"/>
          <w:szCs w:val="24"/>
        </w:rPr>
      </w:pPr>
      <w:r w:rsidRPr="005B5E8E">
        <w:rPr>
          <w:sz w:val="24"/>
          <w:szCs w:val="24"/>
          <w:lang w:eastAsia="ar-SA"/>
        </w:rPr>
        <w:t>2.12</w:t>
      </w:r>
      <w:r w:rsidR="009706C2" w:rsidRPr="005B5E8E">
        <w:rPr>
          <w:sz w:val="24"/>
          <w:szCs w:val="24"/>
          <w:lang w:eastAsia="ar-SA"/>
        </w:rPr>
        <w:t>.</w:t>
      </w:r>
      <w:r w:rsidR="009706C2" w:rsidRPr="005B5E8E">
        <w:rPr>
          <w:sz w:val="24"/>
          <w:szCs w:val="24"/>
        </w:rPr>
        <w:t xml:space="preserve"> </w:t>
      </w:r>
      <w:r w:rsidR="001638BD" w:rsidRPr="005B5E8E">
        <w:rPr>
          <w:sz w:val="24"/>
          <w:szCs w:val="24"/>
        </w:rPr>
        <w:t>В случае</w:t>
      </w:r>
      <w:proofErr w:type="gramStart"/>
      <w:r w:rsidR="001638BD" w:rsidRPr="005B5E8E">
        <w:rPr>
          <w:sz w:val="24"/>
          <w:szCs w:val="24"/>
        </w:rPr>
        <w:t>,</w:t>
      </w:r>
      <w:proofErr w:type="gramEnd"/>
      <w:r w:rsidR="001638BD" w:rsidRPr="005B5E8E">
        <w:rPr>
          <w:sz w:val="24"/>
          <w:szCs w:val="24"/>
        </w:rPr>
        <w:t xml:space="preserve"> если заявитель в момент подачи за</w:t>
      </w:r>
      <w:r w:rsidR="00330C30">
        <w:rPr>
          <w:sz w:val="24"/>
          <w:szCs w:val="24"/>
        </w:rPr>
        <w:t>явления</w:t>
      </w:r>
      <w:r w:rsidR="001638BD" w:rsidRPr="005B5E8E">
        <w:rPr>
          <w:sz w:val="24"/>
          <w:szCs w:val="24"/>
        </w:rPr>
        <w:t xml:space="preserve"> о предоставлении муниципальной услуги выразил</w:t>
      </w:r>
      <w:r w:rsidR="001638BD" w:rsidRPr="00E138C9">
        <w:rPr>
          <w:sz w:val="24"/>
          <w:szCs w:val="24"/>
        </w:rPr>
        <w:t xml:space="preserve">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Pr>
          <w:sz w:val="24"/>
          <w:szCs w:val="24"/>
        </w:rPr>
        <w:t>а</w:t>
      </w:r>
      <w:r w:rsidR="001638BD"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138C9" w:rsidRDefault="00E138C9" w:rsidP="00E138C9">
      <w:pPr>
        <w:shd w:val="clear" w:color="auto" w:fill="FFFFFF"/>
        <w:ind w:firstLine="540"/>
        <w:jc w:val="both"/>
        <w:rPr>
          <w:sz w:val="24"/>
          <w:szCs w:val="24"/>
        </w:rPr>
      </w:pPr>
      <w:r w:rsidRPr="00E138C9">
        <w:rPr>
          <w:sz w:val="24"/>
          <w:szCs w:val="24"/>
        </w:rPr>
        <w:t>2.</w:t>
      </w:r>
      <w:r w:rsidR="001638BD" w:rsidRPr="00E138C9">
        <w:rPr>
          <w:sz w:val="24"/>
          <w:szCs w:val="24"/>
        </w:rPr>
        <w:t>1</w:t>
      </w:r>
      <w:r w:rsidRPr="00E138C9">
        <w:rPr>
          <w:sz w:val="24"/>
          <w:szCs w:val="24"/>
        </w:rPr>
        <w:t>3</w:t>
      </w:r>
      <w:r w:rsidR="001638BD" w:rsidRPr="00E138C9">
        <w:rPr>
          <w:sz w:val="24"/>
          <w:szCs w:val="24"/>
        </w:rPr>
        <w:t xml:space="preserve">. </w:t>
      </w:r>
      <w:r w:rsidR="000C2B88" w:rsidRPr="00E138C9">
        <w:rPr>
          <w:sz w:val="24"/>
          <w:szCs w:val="24"/>
        </w:rPr>
        <w:t>При получении результат</w:t>
      </w:r>
      <w:r w:rsidR="003A516A">
        <w:rPr>
          <w:sz w:val="24"/>
          <w:szCs w:val="24"/>
        </w:rPr>
        <w:t>а</w:t>
      </w:r>
      <w:r w:rsidR="00FF42E4" w:rsidRPr="00E138C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E138C9">
        <w:rPr>
          <w:sz w:val="24"/>
          <w:szCs w:val="24"/>
        </w:rPr>
        <w:t>а</w:t>
      </w:r>
      <w:r w:rsidR="00FF42E4" w:rsidRPr="00E138C9">
        <w:rPr>
          <w:sz w:val="24"/>
          <w:szCs w:val="24"/>
        </w:rPr>
        <w:t xml:space="preserve"> предоставления муниципальной услуги в отношении несовершеннолетнего, </w:t>
      </w:r>
      <w:proofErr w:type="gramStart"/>
      <w:r w:rsidR="00FF42E4" w:rsidRPr="00E138C9">
        <w:rPr>
          <w:sz w:val="24"/>
          <w:szCs w:val="24"/>
        </w:rPr>
        <w:t>оформленных</w:t>
      </w:r>
      <w:proofErr w:type="gramEnd"/>
      <w:r w:rsidR="00FF42E4" w:rsidRPr="00E138C9">
        <w:rPr>
          <w:sz w:val="24"/>
          <w:szCs w:val="24"/>
        </w:rPr>
        <w:t xml:space="preserve">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E138C9" w:rsidRDefault="00FF42E4" w:rsidP="00E138C9">
      <w:pPr>
        <w:shd w:val="clear" w:color="auto" w:fill="FFFFFF"/>
        <w:ind w:firstLine="540"/>
        <w:jc w:val="both"/>
        <w:rPr>
          <w:sz w:val="24"/>
          <w:szCs w:val="24"/>
        </w:rPr>
      </w:pPr>
      <w:r w:rsidRPr="00E138C9">
        <w:rPr>
          <w:sz w:val="24"/>
          <w:szCs w:val="24"/>
        </w:rPr>
        <w:t>В этом случае заявитель, являющийся законным представителем несоверш</w:t>
      </w:r>
      <w:r w:rsidR="003A516A">
        <w:rPr>
          <w:sz w:val="24"/>
          <w:szCs w:val="24"/>
        </w:rPr>
        <w:t>еннолетнего, в момент подачи за</w:t>
      </w:r>
      <w:r w:rsidR="00330C30">
        <w:rPr>
          <w:sz w:val="24"/>
          <w:szCs w:val="24"/>
        </w:rPr>
        <w:t>явления</w:t>
      </w:r>
      <w:r w:rsidRPr="00E138C9">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Pr>
          <w:sz w:val="24"/>
          <w:szCs w:val="24"/>
        </w:rPr>
        <w:t>оченного на получение результата</w:t>
      </w:r>
      <w:r w:rsidRPr="00E138C9">
        <w:rPr>
          <w:sz w:val="24"/>
          <w:szCs w:val="24"/>
        </w:rPr>
        <w:t xml:space="preserve"> предоставления </w:t>
      </w:r>
      <w:r w:rsidR="002E2D7A" w:rsidRPr="00E138C9">
        <w:rPr>
          <w:sz w:val="24"/>
          <w:szCs w:val="24"/>
        </w:rPr>
        <w:t>муниципальной</w:t>
      </w:r>
      <w:r w:rsidRPr="00E138C9">
        <w:rPr>
          <w:sz w:val="24"/>
          <w:szCs w:val="24"/>
        </w:rPr>
        <w:t xml:space="preserve"> услуги в отношении несовершеннолетнего.</w:t>
      </w:r>
    </w:p>
    <w:p w:rsidR="000C2B88" w:rsidRPr="00E138C9" w:rsidRDefault="002E2D7A" w:rsidP="00E138C9">
      <w:pPr>
        <w:shd w:val="clear" w:color="auto" w:fill="FFFFFF"/>
        <w:ind w:firstLine="540"/>
        <w:jc w:val="both"/>
        <w:rPr>
          <w:sz w:val="24"/>
          <w:szCs w:val="24"/>
        </w:rPr>
      </w:pPr>
      <w:r w:rsidRPr="00E138C9">
        <w:rPr>
          <w:sz w:val="24"/>
          <w:szCs w:val="24"/>
        </w:rPr>
        <w:t>П</w:t>
      </w:r>
      <w:r w:rsidR="000C2B88" w:rsidRPr="00E138C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138C9">
        <w:rPr>
          <w:sz w:val="24"/>
          <w:szCs w:val="24"/>
        </w:rPr>
        <w:t xml:space="preserve"> </w:t>
      </w:r>
      <w:r w:rsidR="000C2B88" w:rsidRPr="00E138C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138C9">
        <w:rPr>
          <w:sz w:val="24"/>
          <w:szCs w:val="24"/>
        </w:rPr>
        <w:t xml:space="preserve"> </w:t>
      </w:r>
      <w:r w:rsidR="000C2B88" w:rsidRPr="00E138C9">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E138C9">
        <w:rPr>
          <w:sz w:val="24"/>
          <w:szCs w:val="24"/>
        </w:rPr>
        <w:t>етнего, являющемуся заявителем.</w:t>
      </w:r>
    </w:p>
    <w:p w:rsidR="00C74CD7" w:rsidRDefault="00E138C9" w:rsidP="00453DD0">
      <w:pPr>
        <w:pStyle w:val="formattext"/>
        <w:shd w:val="clear" w:color="auto" w:fill="FFFFFF"/>
        <w:spacing w:before="0" w:beforeAutospacing="0" w:after="0" w:afterAutospacing="0"/>
        <w:ind w:firstLine="540"/>
        <w:jc w:val="both"/>
        <w:textAlignment w:val="baseline"/>
      </w:pPr>
      <w:r w:rsidRPr="00E138C9">
        <w:t>2.14</w:t>
      </w:r>
      <w:r w:rsidR="002565A5" w:rsidRPr="00E138C9">
        <w:t xml:space="preserve">. </w:t>
      </w:r>
      <w:r w:rsidR="00453DD0" w:rsidRPr="00453DD0">
        <w:t>Получение муниципальной услуги через МФЦ, в том числе прием за</w:t>
      </w:r>
      <w:r w:rsidR="00330C30">
        <w:t>явления</w:t>
      </w:r>
      <w:r w:rsidR="00453DD0" w:rsidRPr="00453DD0">
        <w:t xml:space="preserve"> и документов и (или) информации, необходимых для предоставления муниципальной услуги, не предусмотрено.</w:t>
      </w:r>
    </w:p>
    <w:p w:rsidR="00453DD0" w:rsidRPr="00285FDF" w:rsidRDefault="00453DD0" w:rsidP="00453DD0">
      <w:pPr>
        <w:pStyle w:val="formattext"/>
        <w:shd w:val="clear" w:color="auto" w:fill="FFFFFF"/>
        <w:spacing w:before="0" w:beforeAutospacing="0" w:after="0" w:afterAutospacing="0"/>
        <w:ind w:firstLine="540"/>
        <w:jc w:val="both"/>
        <w:textAlignment w:val="baseline"/>
      </w:pPr>
    </w:p>
    <w:p w:rsidR="00D66711" w:rsidRDefault="00D66711" w:rsidP="00D66711">
      <w:pPr>
        <w:widowControl w:val="0"/>
        <w:autoSpaceDE w:val="0"/>
        <w:autoSpaceDN w:val="0"/>
        <w:adjustRightInd w:val="0"/>
        <w:ind w:firstLine="567"/>
        <w:jc w:val="center"/>
        <w:rPr>
          <w:b/>
          <w:sz w:val="24"/>
          <w:szCs w:val="24"/>
        </w:rPr>
      </w:pPr>
      <w:r w:rsidRPr="00285FDF">
        <w:rPr>
          <w:b/>
          <w:sz w:val="24"/>
          <w:szCs w:val="24"/>
        </w:rPr>
        <w:t>Исчерпывающий перечень документов, необходимых для предоставления муниципальной услуги</w:t>
      </w:r>
    </w:p>
    <w:p w:rsidR="00D860A3" w:rsidRDefault="00D860A3" w:rsidP="00D66711">
      <w:pPr>
        <w:widowControl w:val="0"/>
        <w:autoSpaceDE w:val="0"/>
        <w:autoSpaceDN w:val="0"/>
        <w:adjustRightInd w:val="0"/>
        <w:ind w:firstLine="567"/>
        <w:jc w:val="center"/>
        <w:rPr>
          <w:b/>
          <w:sz w:val="24"/>
          <w:szCs w:val="24"/>
        </w:rPr>
      </w:pPr>
    </w:p>
    <w:p w:rsidR="001F24F0" w:rsidRPr="001C4C5F" w:rsidRDefault="00AF5CB1" w:rsidP="001F24F0">
      <w:pPr>
        <w:pStyle w:val="formattext"/>
        <w:shd w:val="clear" w:color="auto" w:fill="FFFFFF"/>
        <w:spacing w:before="0" w:beforeAutospacing="0" w:after="0" w:afterAutospacing="0"/>
        <w:ind w:firstLine="567"/>
        <w:jc w:val="both"/>
        <w:textAlignment w:val="baseline"/>
      </w:pPr>
      <w:r>
        <w:t>2.</w:t>
      </w:r>
      <w:r w:rsidR="001F24F0">
        <w:t>15</w:t>
      </w:r>
      <w:r>
        <w:t xml:space="preserve">. </w:t>
      </w:r>
      <w:proofErr w:type="gramStart"/>
      <w:r>
        <w:t>Исчерпывающий перечень документов, необходимых в соответствии с законодательными и иными нормативными правовыми актами РФ</w:t>
      </w:r>
      <w:r w:rsidR="00707C3B">
        <w:t xml:space="preserve"> </w:t>
      </w:r>
      <w:r>
        <w:t xml:space="preserve">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 xml:space="preserve">которые заявитель вправе представить по собственной инициативе, </w:t>
      </w:r>
      <w:r w:rsidR="00C74CD7" w:rsidRPr="00FD7F0A">
        <w:t>так как они подлежат представлению в рамках межведомственного информационного взаимодействия</w:t>
      </w:r>
      <w:r w:rsidR="00C74CD7">
        <w:t xml:space="preserve">, </w:t>
      </w:r>
      <w:r w:rsidR="00E60C8A">
        <w:t xml:space="preserve">с учетом </w:t>
      </w:r>
      <w:r w:rsidR="00E60C8A" w:rsidRPr="00FD7F0A">
        <w:t>способов подачи за</w:t>
      </w:r>
      <w:r w:rsidR="001C4C5F">
        <w:t>явления</w:t>
      </w:r>
      <w:r w:rsidR="00E60C8A">
        <w:t>,</w:t>
      </w:r>
      <w:r w:rsidR="00E60C8A" w:rsidRPr="00FB1856">
        <w:t xml:space="preserve"> </w:t>
      </w:r>
      <w:r w:rsidRPr="001C4C5F">
        <w:t xml:space="preserve">приведен в приложении </w:t>
      </w:r>
      <w:r w:rsidR="00694EA9" w:rsidRPr="001C4C5F">
        <w:t>2</w:t>
      </w:r>
      <w:r w:rsidR="00BB143C" w:rsidRPr="001C4C5F">
        <w:t xml:space="preserve"> </w:t>
      </w:r>
      <w:r w:rsidRPr="001C4C5F">
        <w:t>к</w:t>
      </w:r>
      <w:proofErr w:type="gramEnd"/>
      <w:r w:rsidRPr="001C4C5F">
        <w:t xml:space="preserve"> </w:t>
      </w:r>
      <w:r w:rsidR="00BB143C" w:rsidRPr="001C4C5F">
        <w:t xml:space="preserve">настоящему </w:t>
      </w:r>
      <w:r w:rsidRPr="001C4C5F">
        <w:t xml:space="preserve">Административному регламенту. </w:t>
      </w:r>
    </w:p>
    <w:p w:rsidR="00D26921" w:rsidRPr="001C4C5F" w:rsidRDefault="0067142F" w:rsidP="00D26921">
      <w:pPr>
        <w:widowControl w:val="0"/>
        <w:autoSpaceDE w:val="0"/>
        <w:autoSpaceDN w:val="0"/>
        <w:adjustRightInd w:val="0"/>
        <w:ind w:firstLine="567"/>
        <w:jc w:val="both"/>
        <w:rPr>
          <w:rFonts w:eastAsiaTheme="minorEastAsia"/>
          <w:sz w:val="24"/>
          <w:szCs w:val="24"/>
        </w:rPr>
      </w:pPr>
      <w:r w:rsidRPr="001C4C5F">
        <w:rPr>
          <w:sz w:val="24"/>
          <w:szCs w:val="24"/>
        </w:rPr>
        <w:t>2.1</w:t>
      </w:r>
      <w:r w:rsidR="001F24F0" w:rsidRPr="001C4C5F">
        <w:rPr>
          <w:sz w:val="24"/>
          <w:szCs w:val="24"/>
        </w:rPr>
        <w:t>6</w:t>
      </w:r>
      <w:r w:rsidR="00AF5CB1" w:rsidRPr="001C4C5F">
        <w:rPr>
          <w:sz w:val="24"/>
          <w:szCs w:val="24"/>
        </w:rPr>
        <w:t xml:space="preserve">. </w:t>
      </w:r>
      <w:r w:rsidR="001C4C5F">
        <w:rPr>
          <w:rFonts w:eastAsiaTheme="minorEastAsia"/>
          <w:sz w:val="24"/>
          <w:szCs w:val="24"/>
        </w:rPr>
        <w:t>Рекомендуемая</w:t>
      </w:r>
      <w:r w:rsidR="00D26921" w:rsidRPr="001C4C5F">
        <w:rPr>
          <w:rFonts w:eastAsiaTheme="minorEastAsia"/>
          <w:sz w:val="24"/>
          <w:szCs w:val="24"/>
        </w:rPr>
        <w:t xml:space="preserve"> форма за</w:t>
      </w:r>
      <w:r w:rsidR="00330C30" w:rsidRPr="001C4C5F">
        <w:rPr>
          <w:rFonts w:eastAsiaTheme="minorEastAsia"/>
          <w:sz w:val="24"/>
          <w:szCs w:val="24"/>
        </w:rPr>
        <w:t>явления</w:t>
      </w:r>
      <w:r w:rsidR="00D26921" w:rsidRPr="001C4C5F">
        <w:rPr>
          <w:rFonts w:eastAsiaTheme="minorEastAsia"/>
          <w:sz w:val="24"/>
          <w:szCs w:val="24"/>
        </w:rPr>
        <w:t xml:space="preserve"> приведена в приложении 3 к настоящему Административному регламенту. </w:t>
      </w:r>
    </w:p>
    <w:p w:rsidR="00D26921" w:rsidRDefault="00D26921" w:rsidP="00D26921">
      <w:pPr>
        <w:pStyle w:val="formattext"/>
        <w:shd w:val="clear" w:color="auto" w:fill="FFFFFF"/>
        <w:spacing w:before="0" w:beforeAutospacing="0" w:after="0" w:afterAutospacing="0"/>
        <w:ind w:firstLine="709"/>
        <w:jc w:val="center"/>
        <w:textAlignment w:val="baseline"/>
        <w:rPr>
          <w:b/>
        </w:rPr>
      </w:pPr>
    </w:p>
    <w:p w:rsidR="00D66711" w:rsidRDefault="00D66711" w:rsidP="00D26921">
      <w:pPr>
        <w:pStyle w:val="formattext"/>
        <w:shd w:val="clear" w:color="auto" w:fill="FFFFFF"/>
        <w:spacing w:before="0" w:beforeAutospacing="0" w:after="0" w:afterAutospacing="0"/>
        <w:ind w:firstLine="709"/>
        <w:jc w:val="center"/>
        <w:textAlignment w:val="baseline"/>
        <w:rPr>
          <w:b/>
        </w:rPr>
      </w:pPr>
      <w:r w:rsidRPr="00D66711">
        <w:rPr>
          <w:b/>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847858" w:rsidRPr="00E54D0B" w:rsidRDefault="00847858" w:rsidP="00847858">
      <w:pPr>
        <w:autoSpaceDE w:val="0"/>
        <w:autoSpaceDN w:val="0"/>
        <w:adjustRightInd w:val="0"/>
        <w:ind w:firstLine="567"/>
        <w:jc w:val="both"/>
        <w:rPr>
          <w:rFonts w:eastAsia="Calibri"/>
          <w:sz w:val="24"/>
          <w:szCs w:val="24"/>
        </w:rPr>
      </w:pPr>
      <w:r w:rsidRPr="00FB1856">
        <w:rPr>
          <w:rFonts w:eastAsia="Calibri"/>
          <w:sz w:val="24"/>
          <w:szCs w:val="24"/>
        </w:rPr>
        <w:lastRenderedPageBreak/>
        <w:t>2.1</w:t>
      </w:r>
      <w:r>
        <w:rPr>
          <w:rFonts w:eastAsia="Calibri"/>
          <w:sz w:val="24"/>
          <w:szCs w:val="24"/>
        </w:rPr>
        <w:t>7</w:t>
      </w:r>
      <w:r w:rsidRPr="00FB1856">
        <w:rPr>
          <w:rFonts w:eastAsia="Calibri"/>
          <w:sz w:val="24"/>
          <w:szCs w:val="24"/>
        </w:rPr>
        <w:t xml:space="preserve">. </w:t>
      </w:r>
      <w:r w:rsidRPr="00E54D0B">
        <w:rPr>
          <w:rFonts w:eastAsia="Calibri"/>
          <w:sz w:val="24"/>
          <w:szCs w:val="24"/>
        </w:rPr>
        <w:t>Исчерпывающий перечень оснований для отказа в приеме запрос о предоставлении муниципальной услуги и документов, необходимых для предоставления муниципальной услуги, действующим законодательством РФ и РК не предусмотрен.</w:t>
      </w:r>
    </w:p>
    <w:p w:rsidR="00847858" w:rsidRPr="00E54D0B" w:rsidRDefault="00847858" w:rsidP="00847858">
      <w:pPr>
        <w:autoSpaceDE w:val="0"/>
        <w:autoSpaceDN w:val="0"/>
        <w:adjustRightInd w:val="0"/>
        <w:ind w:firstLine="567"/>
        <w:jc w:val="both"/>
        <w:rPr>
          <w:rFonts w:eastAsia="Calibri"/>
          <w:sz w:val="24"/>
          <w:szCs w:val="24"/>
        </w:rPr>
      </w:pPr>
      <w:r w:rsidRPr="00E54D0B">
        <w:rPr>
          <w:rFonts w:eastAsia="Calibri"/>
          <w:sz w:val="24"/>
          <w:szCs w:val="24"/>
        </w:rPr>
        <w:t xml:space="preserve">2.18. Исчерпывающий перечень оснований для приостановления предоставления муниципальной услуги не предусмотрен. </w:t>
      </w:r>
    </w:p>
    <w:p w:rsidR="00847858" w:rsidRDefault="00847858" w:rsidP="00847858">
      <w:pPr>
        <w:autoSpaceDE w:val="0"/>
        <w:autoSpaceDN w:val="0"/>
        <w:adjustRightInd w:val="0"/>
        <w:ind w:firstLine="567"/>
        <w:jc w:val="both"/>
        <w:rPr>
          <w:rFonts w:eastAsia="Calibri"/>
          <w:sz w:val="24"/>
          <w:szCs w:val="24"/>
        </w:rPr>
      </w:pPr>
      <w:r w:rsidRPr="00E54D0B">
        <w:rPr>
          <w:rFonts w:eastAsia="Calibri"/>
          <w:sz w:val="24"/>
          <w:szCs w:val="24"/>
        </w:rPr>
        <w:t>2.19. Исчерпывающий перечень оснований для отказа в предоставлении муниципальной услуги с учетом категории (признаков) заявителя приведен в приложении 4 к настоящему Административному регламенту.</w:t>
      </w:r>
    </w:p>
    <w:p w:rsidR="00847858" w:rsidRPr="009706C2" w:rsidRDefault="00847858" w:rsidP="00847858">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w:t>
      </w:r>
      <w:r w:rsidR="00E266AA">
        <w:rPr>
          <w:rFonts w:eastAsiaTheme="minorEastAsia"/>
          <w:sz w:val="24"/>
          <w:szCs w:val="24"/>
        </w:rPr>
        <w:t>явления</w:t>
      </w:r>
      <w:r w:rsidR="00A969C2" w:rsidRPr="00A969C2">
        <w:rPr>
          <w:rFonts w:eastAsiaTheme="minorEastAsia"/>
          <w:sz w:val="24"/>
          <w:szCs w:val="24"/>
        </w:rPr>
        <w:t xml:space="preserve"> и документов и (или) информации, необходимых для предоставления муниципальной услуги</w:t>
      </w:r>
      <w:r w:rsidRPr="009706C2">
        <w:rPr>
          <w:rFonts w:eastAsiaTheme="minorEastAsia"/>
          <w:sz w:val="24"/>
          <w:szCs w:val="24"/>
        </w:rPr>
        <w:t>;</w:t>
      </w:r>
    </w:p>
    <w:p w:rsidR="00E60C8A"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E60C8A">
        <w:rPr>
          <w:rFonts w:eastAsiaTheme="minorEastAsia"/>
          <w:sz w:val="24"/>
          <w:szCs w:val="24"/>
        </w:rPr>
        <w:t>) межведомственное информационное взаимодействие;</w:t>
      </w:r>
    </w:p>
    <w:p w:rsid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847858" w:rsidRDefault="00847858" w:rsidP="00847858">
      <w:pPr>
        <w:widowControl w:val="0"/>
        <w:autoSpaceDE w:val="0"/>
        <w:autoSpaceDN w:val="0"/>
        <w:adjustRightInd w:val="0"/>
        <w:ind w:firstLine="709"/>
        <w:jc w:val="both"/>
        <w:rPr>
          <w:sz w:val="24"/>
          <w:szCs w:val="24"/>
        </w:rPr>
      </w:pPr>
      <w:r w:rsidRPr="00E54D0B">
        <w:rPr>
          <w:sz w:val="24"/>
          <w:szCs w:val="24"/>
        </w:rPr>
        <w:t>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E266AA">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proofErr w:type="gramStart"/>
      <w:r w:rsidRPr="009706C2">
        <w:rPr>
          <w:rFonts w:eastAsiaTheme="minorEastAsia"/>
          <w:b/>
          <w:sz w:val="24"/>
          <w:szCs w:val="24"/>
        </w:rPr>
        <w:t>необходимых</w:t>
      </w:r>
      <w:proofErr w:type="gramEnd"/>
      <w:r w:rsidRPr="009706C2">
        <w:rPr>
          <w:rFonts w:eastAsiaTheme="minorEastAsia"/>
          <w:b/>
          <w:sz w:val="24"/>
          <w:szCs w:val="24"/>
        </w:rPr>
        <w:t xml:space="preserve"> для предоставления муниципальной услуги»</w:t>
      </w:r>
    </w:p>
    <w:p w:rsidR="009706C2" w:rsidRPr="00DD113C" w:rsidRDefault="009706C2" w:rsidP="009706C2">
      <w:pPr>
        <w:widowControl w:val="0"/>
        <w:autoSpaceDE w:val="0"/>
        <w:autoSpaceDN w:val="0"/>
        <w:adjustRightInd w:val="0"/>
        <w:jc w:val="center"/>
        <w:rPr>
          <w:rFonts w:eastAsiaTheme="minorEastAsia"/>
          <w:b/>
          <w:sz w:val="24"/>
          <w:szCs w:val="24"/>
        </w:rPr>
      </w:pPr>
    </w:p>
    <w:p w:rsidR="00F93D39" w:rsidRDefault="00F52102" w:rsidP="00F93D39">
      <w:pPr>
        <w:pStyle w:val="formattext"/>
        <w:shd w:val="clear" w:color="auto" w:fill="FFFFFF"/>
        <w:spacing w:before="0" w:beforeAutospacing="0" w:after="0" w:afterAutospacing="0"/>
        <w:ind w:firstLine="567"/>
        <w:jc w:val="both"/>
        <w:textAlignment w:val="baseline"/>
        <w:rPr>
          <w:rFonts w:eastAsiaTheme="minorEastAsia"/>
        </w:rPr>
      </w:pPr>
      <w:r w:rsidRPr="00F93D39">
        <w:rPr>
          <w:rFonts w:eastAsiaTheme="minorEastAsia"/>
        </w:rPr>
        <w:t>3.</w:t>
      </w:r>
      <w:r w:rsidR="001F24F0" w:rsidRPr="00F93D39">
        <w:rPr>
          <w:rFonts w:eastAsiaTheme="minorEastAsia"/>
        </w:rPr>
        <w:t>3</w:t>
      </w:r>
      <w:r w:rsidRPr="00F93D39">
        <w:rPr>
          <w:rFonts w:eastAsiaTheme="minorEastAsia"/>
        </w:rPr>
        <w:t xml:space="preserve">. Заявителю для получения муниципальной услуги </w:t>
      </w:r>
      <w:r w:rsidR="00D26921" w:rsidRPr="00F93D39">
        <w:rPr>
          <w:rFonts w:eastAsiaTheme="minorEastAsia"/>
        </w:rPr>
        <w:t xml:space="preserve">необходимо представить </w:t>
      </w:r>
      <w:r w:rsidR="00F93D39" w:rsidRPr="00F93D39">
        <w:rPr>
          <w:color w:val="000000"/>
          <w:shd w:val="clear" w:color="auto" w:fill="FFFFFF"/>
        </w:rPr>
        <w:t>заяв</w:t>
      </w:r>
      <w:r w:rsidR="002C00CA">
        <w:rPr>
          <w:color w:val="000000"/>
          <w:shd w:val="clear" w:color="auto" w:fill="FFFFFF"/>
        </w:rPr>
        <w:t>ление</w:t>
      </w:r>
      <w:r w:rsidR="00A24B6D" w:rsidRPr="00F93D39">
        <w:t xml:space="preserve">, </w:t>
      </w:r>
      <w:r w:rsidRPr="00F93D39">
        <w:rPr>
          <w:rFonts w:eastAsiaTheme="minorEastAsia"/>
        </w:rPr>
        <w:t>а также документы</w:t>
      </w:r>
      <w:r w:rsidR="00E87107" w:rsidRPr="00F93D39">
        <w:t xml:space="preserve"> </w:t>
      </w:r>
      <w:r w:rsidR="00E87107" w:rsidRPr="00F93D39">
        <w:rPr>
          <w:rFonts w:eastAsiaTheme="minorEastAsia"/>
        </w:rPr>
        <w:t>и (или) информацию</w:t>
      </w:r>
      <w:r w:rsidRPr="00F93D39">
        <w:rPr>
          <w:rFonts w:eastAsiaTheme="minorEastAsia"/>
        </w:rPr>
        <w:t xml:space="preserve">, </w:t>
      </w:r>
      <w:r w:rsidR="00E87107" w:rsidRPr="00F93D39">
        <w:rPr>
          <w:rFonts w:eastAsiaTheme="minorEastAsia"/>
        </w:rPr>
        <w:t>необходимые для предоставления муниципальной услуги в соответствии с категорией (признаками) заявителя</w:t>
      </w:r>
      <w:r w:rsidR="00CF0C7C" w:rsidRPr="00F93D39">
        <w:rPr>
          <w:rFonts w:eastAsiaTheme="minorEastAsia"/>
        </w:rPr>
        <w:t>.</w:t>
      </w:r>
    </w:p>
    <w:p w:rsidR="00847858" w:rsidRDefault="00847858" w:rsidP="00847858">
      <w:pPr>
        <w:pStyle w:val="formattext"/>
        <w:shd w:val="clear" w:color="auto" w:fill="FFFFFF"/>
        <w:spacing w:before="0" w:beforeAutospacing="0" w:after="0" w:afterAutospacing="0"/>
        <w:ind w:firstLine="567"/>
        <w:jc w:val="both"/>
        <w:textAlignment w:val="baseline"/>
        <w:rPr>
          <w:rFonts w:eastAsiaTheme="minorEastAsia"/>
        </w:rPr>
      </w:pPr>
      <w:r>
        <w:rPr>
          <w:rFonts w:eastAsiaTheme="minorEastAsia"/>
        </w:rPr>
        <w:t>В приложении 2 к настоящему А</w:t>
      </w:r>
      <w:r w:rsidRPr="00E87107">
        <w:rPr>
          <w:rFonts w:eastAsiaTheme="minorEastAsia"/>
        </w:rPr>
        <w:t xml:space="preserve">дминистративному регламенту </w:t>
      </w:r>
      <w:r>
        <w:rPr>
          <w:rFonts w:eastAsiaTheme="minorEastAsia"/>
        </w:rPr>
        <w:t xml:space="preserve">приведен </w:t>
      </w:r>
      <w:r w:rsidRPr="00E87107">
        <w:rPr>
          <w:rFonts w:eastAsiaTheme="minorEastAsia"/>
        </w:rPr>
        <w:t>переч</w:t>
      </w:r>
      <w:r>
        <w:rPr>
          <w:rFonts w:eastAsiaTheme="minorEastAsia"/>
        </w:rPr>
        <w:t>е</w:t>
      </w:r>
      <w:r w:rsidRPr="00E87107">
        <w:rPr>
          <w:rFonts w:eastAsiaTheme="minorEastAsia"/>
        </w:rPr>
        <w:t>н</w:t>
      </w:r>
      <w:r>
        <w:rPr>
          <w:rFonts w:eastAsiaTheme="minorEastAsia"/>
        </w:rPr>
        <w:t>ь</w:t>
      </w:r>
      <w:r w:rsidRPr="00E87107">
        <w:rPr>
          <w:rFonts w:eastAsiaTheme="minorEastAsia"/>
        </w:rPr>
        <w:t xml:space="preserve"> документов и (или) информации, необходимых для предоставления муниципальной услуги</w:t>
      </w:r>
      <w:r>
        <w:rPr>
          <w:rFonts w:eastAsiaTheme="minorEastAsia"/>
        </w:rPr>
        <w:t>.</w:t>
      </w:r>
      <w:r w:rsidRPr="00E87107">
        <w:rPr>
          <w:rFonts w:eastAsiaTheme="minorEastAsia"/>
        </w:rPr>
        <w:t xml:space="preserve"> </w:t>
      </w:r>
    </w:p>
    <w:p w:rsidR="00F448FC" w:rsidRDefault="00847858" w:rsidP="00F448FC">
      <w:pPr>
        <w:widowControl w:val="0"/>
        <w:autoSpaceDE w:val="0"/>
        <w:autoSpaceDN w:val="0"/>
        <w:adjustRightInd w:val="0"/>
        <w:ind w:firstLine="567"/>
        <w:jc w:val="both"/>
        <w:rPr>
          <w:rFonts w:eastAsiaTheme="minorEastAsia"/>
          <w:sz w:val="24"/>
          <w:szCs w:val="24"/>
        </w:rPr>
      </w:pPr>
      <w:r>
        <w:rPr>
          <w:rFonts w:eastAsiaTheme="minorEastAsia"/>
          <w:sz w:val="24"/>
          <w:szCs w:val="24"/>
        </w:rPr>
        <w:t>Рекомендуемая</w:t>
      </w:r>
      <w:r w:rsidR="00F448FC">
        <w:rPr>
          <w:rFonts w:eastAsiaTheme="minorEastAsia"/>
          <w:sz w:val="24"/>
          <w:szCs w:val="24"/>
        </w:rPr>
        <w:t xml:space="preserve"> форма заявления</w:t>
      </w:r>
      <w:r w:rsidR="00F448FC" w:rsidRPr="00B90D5F">
        <w:rPr>
          <w:rFonts w:eastAsiaTheme="minorEastAsia"/>
          <w:sz w:val="24"/>
          <w:szCs w:val="24"/>
        </w:rPr>
        <w:t xml:space="preserve"> приведена в приложени</w:t>
      </w:r>
      <w:r w:rsidR="00F448FC">
        <w:rPr>
          <w:rFonts w:eastAsiaTheme="minorEastAsia"/>
          <w:sz w:val="24"/>
          <w:szCs w:val="24"/>
        </w:rPr>
        <w:t>и</w:t>
      </w:r>
      <w:r w:rsidR="00F448FC" w:rsidRPr="00B90D5F">
        <w:rPr>
          <w:rFonts w:eastAsiaTheme="minorEastAsia"/>
          <w:sz w:val="24"/>
          <w:szCs w:val="24"/>
        </w:rPr>
        <w:t xml:space="preserve"> </w:t>
      </w:r>
      <w:r w:rsidR="00F448FC">
        <w:rPr>
          <w:rFonts w:eastAsiaTheme="minorEastAsia"/>
          <w:sz w:val="24"/>
          <w:szCs w:val="24"/>
        </w:rPr>
        <w:t>3</w:t>
      </w:r>
      <w:r w:rsidR="00F448FC" w:rsidRPr="00B90D5F">
        <w:rPr>
          <w:rFonts w:eastAsiaTheme="minorEastAsia"/>
          <w:sz w:val="24"/>
          <w:szCs w:val="24"/>
        </w:rPr>
        <w:t xml:space="preserve"> к настоящему Административному регламенту. </w:t>
      </w:r>
    </w:p>
    <w:p w:rsidR="00F448FC" w:rsidRPr="00B90D5F" w:rsidRDefault="00F448FC" w:rsidP="00F448FC">
      <w:pPr>
        <w:widowControl w:val="0"/>
        <w:autoSpaceDE w:val="0"/>
        <w:autoSpaceDN w:val="0"/>
        <w:adjustRightInd w:val="0"/>
        <w:ind w:firstLine="567"/>
        <w:jc w:val="both"/>
        <w:rPr>
          <w:rFonts w:eastAsiaTheme="minorEastAsia"/>
          <w:sz w:val="24"/>
          <w:szCs w:val="24"/>
        </w:rPr>
      </w:pPr>
      <w:r w:rsidRPr="00B90D5F">
        <w:rPr>
          <w:rFonts w:eastAsiaTheme="minorEastAsia"/>
          <w:sz w:val="24"/>
          <w:szCs w:val="24"/>
        </w:rPr>
        <w:t xml:space="preserve">По желанию заявителя </w:t>
      </w:r>
      <w:r w:rsidR="00847858">
        <w:rPr>
          <w:rFonts w:eastAsiaTheme="minorEastAsia"/>
          <w:sz w:val="24"/>
          <w:szCs w:val="24"/>
        </w:rPr>
        <w:t xml:space="preserve">(представителя заявителя) </w:t>
      </w:r>
      <w:r w:rsidRPr="00B90D5F">
        <w:rPr>
          <w:rFonts w:eastAsiaTheme="minorEastAsia"/>
          <w:sz w:val="24"/>
          <w:szCs w:val="24"/>
        </w:rPr>
        <w:t>за</w:t>
      </w:r>
      <w:r>
        <w:rPr>
          <w:rFonts w:eastAsiaTheme="minorEastAsia"/>
          <w:sz w:val="24"/>
          <w:szCs w:val="24"/>
        </w:rPr>
        <w:t>явление</w:t>
      </w:r>
      <w:r w:rsidRPr="00B90D5F">
        <w:rPr>
          <w:rFonts w:eastAsiaTheme="minorEastAsia"/>
          <w:sz w:val="24"/>
          <w:szCs w:val="24"/>
        </w:rPr>
        <w:t xml:space="preserve"> может быть заполнен</w:t>
      </w:r>
      <w:r>
        <w:rPr>
          <w:rFonts w:eastAsiaTheme="minorEastAsia"/>
          <w:sz w:val="24"/>
          <w:szCs w:val="24"/>
        </w:rPr>
        <w:t>о</w:t>
      </w:r>
      <w:r w:rsidRPr="00B90D5F">
        <w:rPr>
          <w:rFonts w:eastAsiaTheme="minorEastAsia"/>
          <w:sz w:val="24"/>
          <w:szCs w:val="24"/>
        </w:rPr>
        <w:t xml:space="preserve"> специалистом Органа.</w:t>
      </w:r>
    </w:p>
    <w:p w:rsidR="00847858" w:rsidRPr="009706C2" w:rsidRDefault="00847858" w:rsidP="00847858">
      <w:pPr>
        <w:pStyle w:val="formattext"/>
        <w:shd w:val="clear" w:color="auto" w:fill="FFFFFF"/>
        <w:spacing w:before="0" w:beforeAutospacing="0" w:after="0" w:afterAutospacing="0"/>
        <w:ind w:firstLine="567"/>
        <w:jc w:val="both"/>
        <w:textAlignment w:val="baseline"/>
      </w:pPr>
      <w:r>
        <w:rPr>
          <w:rFonts w:eastAsiaTheme="minorEastAsia"/>
        </w:rPr>
        <w:t>3.3.1. З</w:t>
      </w:r>
      <w:r w:rsidRPr="00E87107">
        <w:rPr>
          <w:rFonts w:eastAsiaTheme="minorEastAsia"/>
        </w:rPr>
        <w:t>а</w:t>
      </w:r>
      <w:r>
        <w:rPr>
          <w:rFonts w:eastAsiaTheme="minorEastAsia"/>
        </w:rPr>
        <w:t>явление и документы и (или) информация</w:t>
      </w:r>
      <w:r w:rsidRPr="009706C2">
        <w:t xml:space="preserve"> </w:t>
      </w:r>
      <w:r>
        <w:t>подаются</w:t>
      </w:r>
      <w:r w:rsidRPr="009706C2">
        <w:t xml:space="preserve"> заявителем </w:t>
      </w:r>
      <w:r>
        <w:t xml:space="preserve">(представителем заявителя) </w:t>
      </w:r>
      <w:r w:rsidRPr="009706C2">
        <w:t>одним из следующих способов:</w:t>
      </w:r>
    </w:p>
    <w:p w:rsidR="00847858" w:rsidRPr="00BE647B" w:rsidRDefault="00847858" w:rsidP="00847858">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лично в Органе в случае подачи заявления в Орган;</w:t>
      </w:r>
    </w:p>
    <w:p w:rsidR="00847858" w:rsidRPr="00BE647B" w:rsidRDefault="00847858" w:rsidP="00847858">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посредством почтового отправления на адрес Органа;</w:t>
      </w:r>
    </w:p>
    <w:p w:rsidR="00847858" w:rsidRDefault="00847858" w:rsidP="00847858">
      <w:pPr>
        <w:widowControl w:val="0"/>
        <w:tabs>
          <w:tab w:val="left" w:pos="709"/>
        </w:tabs>
        <w:autoSpaceDE w:val="0"/>
        <w:autoSpaceDN w:val="0"/>
        <w:adjustRightInd w:val="0"/>
        <w:ind w:firstLine="709"/>
        <w:jc w:val="both"/>
        <w:rPr>
          <w:sz w:val="24"/>
          <w:szCs w:val="24"/>
        </w:rPr>
      </w:pPr>
      <w:r w:rsidRPr="00BE647B">
        <w:rPr>
          <w:sz w:val="24"/>
          <w:szCs w:val="24"/>
        </w:rPr>
        <w:t>- в электронной форме посредством Единого портала государственных и муниципальных услуг (функций).</w:t>
      </w:r>
    </w:p>
    <w:p w:rsidR="00F644FE" w:rsidRPr="00F37C61" w:rsidRDefault="00F644FE" w:rsidP="00F644FE">
      <w:pPr>
        <w:shd w:val="clear" w:color="auto" w:fill="FFFFFF"/>
        <w:ind w:firstLine="567"/>
        <w:jc w:val="both"/>
        <w:rPr>
          <w:sz w:val="24"/>
          <w:szCs w:val="24"/>
        </w:rPr>
      </w:pPr>
      <w:r>
        <w:rPr>
          <w:sz w:val="24"/>
          <w:szCs w:val="24"/>
        </w:rPr>
        <w:lastRenderedPageBreak/>
        <w:t xml:space="preserve">3.3.2. </w:t>
      </w:r>
      <w:r w:rsidRPr="00F37C61">
        <w:rPr>
          <w:rFonts w:eastAsia="Calibri"/>
          <w:sz w:val="24"/>
          <w:szCs w:val="24"/>
          <w:lang w:eastAsia="en-US"/>
        </w:rPr>
        <w:t>П</w:t>
      </w:r>
      <w:r w:rsidRPr="00F37C61">
        <w:rPr>
          <w:rFonts w:eastAsia="Calibri"/>
          <w:sz w:val="24"/>
          <w:szCs w:val="24"/>
        </w:rPr>
        <w:t>олучение муниципальной услуги через МФЦ, в том числе прием за</w:t>
      </w:r>
      <w:r>
        <w:rPr>
          <w:rFonts w:eastAsia="Calibri"/>
          <w:sz w:val="24"/>
          <w:szCs w:val="24"/>
        </w:rPr>
        <w:t>явления</w:t>
      </w:r>
      <w:r w:rsidRPr="00F37C61">
        <w:rPr>
          <w:rFonts w:eastAsia="Calibri"/>
          <w:sz w:val="24"/>
          <w:szCs w:val="24"/>
        </w:rPr>
        <w:t xml:space="preserve"> и документов и (или) информации, необходимых для предоставления муниципальной услуги, не предусмотрено.</w:t>
      </w:r>
    </w:p>
    <w:p w:rsidR="00DD113C" w:rsidRDefault="00DD113C" w:rsidP="00DD113C">
      <w:pPr>
        <w:widowControl w:val="0"/>
        <w:tabs>
          <w:tab w:val="left" w:pos="709"/>
        </w:tabs>
        <w:autoSpaceDE w:val="0"/>
        <w:autoSpaceDN w:val="0"/>
        <w:adjustRightInd w:val="0"/>
        <w:ind w:firstLine="709"/>
        <w:jc w:val="both"/>
        <w:rPr>
          <w:rFonts w:eastAsiaTheme="minorEastAsia"/>
          <w:sz w:val="24"/>
          <w:szCs w:val="24"/>
        </w:rPr>
      </w:pPr>
      <w:r>
        <w:rPr>
          <w:sz w:val="24"/>
          <w:szCs w:val="24"/>
        </w:rPr>
        <w:t>3.3.</w:t>
      </w:r>
      <w:r w:rsidR="00F644FE">
        <w:rPr>
          <w:sz w:val="24"/>
          <w:szCs w:val="24"/>
        </w:rPr>
        <w:t>3</w:t>
      </w:r>
      <w:r>
        <w:rPr>
          <w:sz w:val="24"/>
          <w:szCs w:val="24"/>
        </w:rPr>
        <w:t xml:space="preserve">. </w:t>
      </w:r>
      <w:r>
        <w:rPr>
          <w:rFonts w:eastAsiaTheme="minorEastAsia"/>
          <w:sz w:val="24"/>
          <w:szCs w:val="24"/>
        </w:rPr>
        <w:t>При подаче за</w:t>
      </w:r>
      <w:r w:rsidR="002C00CA">
        <w:rPr>
          <w:rFonts w:eastAsiaTheme="minorEastAsia"/>
          <w:sz w:val="24"/>
          <w:szCs w:val="24"/>
        </w:rPr>
        <w:t>явления</w:t>
      </w:r>
      <w:r w:rsidR="00BD1ED1" w:rsidRPr="00F93D39">
        <w:rPr>
          <w:color w:val="000000"/>
          <w:sz w:val="24"/>
          <w:szCs w:val="24"/>
          <w:shd w:val="clear" w:color="auto" w:fill="FFFFFF"/>
        </w:rPr>
        <w:t xml:space="preserve"> </w:t>
      </w:r>
      <w:r w:rsidRPr="00A24B6D">
        <w:rPr>
          <w:rFonts w:eastAsiaTheme="minorEastAsia"/>
          <w:sz w:val="24"/>
          <w:szCs w:val="24"/>
        </w:rPr>
        <w:t>через Единый портал</w:t>
      </w:r>
      <w:r w:rsidRPr="00A24B6D">
        <w:t xml:space="preserve"> </w:t>
      </w:r>
      <w:r w:rsidRPr="00A24B6D">
        <w:rPr>
          <w:rFonts w:eastAsiaTheme="minorEastAsia"/>
          <w:sz w:val="24"/>
          <w:szCs w:val="24"/>
        </w:rPr>
        <w:t>государственных и муниципальных услуг (функций), формирование за</w:t>
      </w:r>
      <w:r>
        <w:rPr>
          <w:rFonts w:eastAsiaTheme="minorEastAsia"/>
          <w:sz w:val="24"/>
          <w:szCs w:val="24"/>
        </w:rPr>
        <w:t>яв</w:t>
      </w:r>
      <w:r w:rsidR="00847858">
        <w:rPr>
          <w:rFonts w:eastAsiaTheme="minorEastAsia"/>
          <w:sz w:val="24"/>
          <w:szCs w:val="24"/>
        </w:rPr>
        <w:t>ления</w:t>
      </w:r>
      <w:r w:rsidRPr="00A24B6D">
        <w:rPr>
          <w:rFonts w:eastAsiaTheme="minorEastAsia"/>
          <w:sz w:val="24"/>
          <w:szCs w:val="24"/>
        </w:rPr>
        <w:t xml:space="preserve"> осуществляется посредством заполнения электронной формы за</w:t>
      </w:r>
      <w:r>
        <w:rPr>
          <w:rFonts w:eastAsiaTheme="minorEastAsia"/>
          <w:sz w:val="24"/>
          <w:szCs w:val="24"/>
        </w:rPr>
        <w:t>яв</w:t>
      </w:r>
      <w:r w:rsidR="002C00CA">
        <w:rPr>
          <w:rFonts w:eastAsiaTheme="minorEastAsia"/>
          <w:sz w:val="24"/>
          <w:szCs w:val="24"/>
        </w:rPr>
        <w:t>ления</w:t>
      </w:r>
      <w:r w:rsidRPr="00A24B6D">
        <w:rPr>
          <w:rFonts w:eastAsiaTheme="minorEastAsia"/>
          <w:sz w:val="24"/>
          <w:szCs w:val="24"/>
        </w:rPr>
        <w:t xml:space="preserve"> на Едином портале государственных и муниципальных услуг (функций)</w:t>
      </w:r>
      <w:r>
        <w:rPr>
          <w:rFonts w:eastAsiaTheme="minorEastAsia"/>
          <w:sz w:val="24"/>
          <w:szCs w:val="24"/>
        </w:rPr>
        <w:t xml:space="preserve"> </w:t>
      </w:r>
      <w:r w:rsidRPr="00A24B6D">
        <w:rPr>
          <w:rFonts w:eastAsiaTheme="minorEastAsia"/>
          <w:sz w:val="24"/>
          <w:szCs w:val="24"/>
        </w:rPr>
        <w:t>без необходимости дополнительной подачи за</w:t>
      </w:r>
      <w:r>
        <w:rPr>
          <w:rFonts w:eastAsiaTheme="minorEastAsia"/>
          <w:sz w:val="24"/>
          <w:szCs w:val="24"/>
        </w:rPr>
        <w:t>яв</w:t>
      </w:r>
      <w:r w:rsidR="002C00CA">
        <w:rPr>
          <w:rFonts w:eastAsiaTheme="minorEastAsia"/>
          <w:sz w:val="24"/>
          <w:szCs w:val="24"/>
        </w:rPr>
        <w:t>ления</w:t>
      </w:r>
      <w:r w:rsidRPr="00A24B6D">
        <w:rPr>
          <w:rFonts w:eastAsiaTheme="minorEastAsia"/>
          <w:sz w:val="24"/>
          <w:szCs w:val="24"/>
        </w:rPr>
        <w:t xml:space="preserve"> в какой-либо иной форме. </w:t>
      </w:r>
    </w:p>
    <w:p w:rsidR="00DD113C" w:rsidRPr="00895C86" w:rsidRDefault="00DD113C" w:rsidP="00DD113C">
      <w:pPr>
        <w:autoSpaceDE w:val="0"/>
        <w:autoSpaceDN w:val="0"/>
        <w:adjustRightInd w:val="0"/>
        <w:ind w:firstLine="709"/>
        <w:jc w:val="both"/>
        <w:rPr>
          <w:sz w:val="24"/>
          <w:szCs w:val="24"/>
          <w:lang w:eastAsia="ar-SA"/>
        </w:rPr>
      </w:pPr>
      <w:r w:rsidRPr="00895C86">
        <w:rPr>
          <w:sz w:val="24"/>
          <w:szCs w:val="24"/>
          <w:lang w:eastAsia="ar-SA"/>
        </w:rPr>
        <w:t xml:space="preserve">В этом случае заявитель или его представитель авторизуется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895C86">
        <w:rPr>
          <w:sz w:val="24"/>
          <w:szCs w:val="24"/>
          <w:lang w:eastAsia="ar-SA"/>
        </w:rPr>
        <w:t xml:space="preserve">посредством подтвержденной учетной записи в </w:t>
      </w:r>
      <w:r>
        <w:rPr>
          <w:sz w:val="24"/>
          <w:szCs w:val="24"/>
          <w:lang w:eastAsia="ar-SA"/>
        </w:rPr>
        <w:t>ЕСИА</w:t>
      </w:r>
      <w:r w:rsidRPr="00895C86">
        <w:rPr>
          <w:sz w:val="24"/>
          <w:szCs w:val="24"/>
          <w:lang w:eastAsia="ar-SA"/>
        </w:rPr>
        <w:t>, заполняет за</w:t>
      </w:r>
      <w:r>
        <w:rPr>
          <w:sz w:val="24"/>
          <w:szCs w:val="24"/>
          <w:lang w:eastAsia="ar-SA"/>
        </w:rPr>
        <w:t>яв</w:t>
      </w:r>
      <w:r w:rsidR="002C00CA">
        <w:rPr>
          <w:sz w:val="24"/>
          <w:szCs w:val="24"/>
          <w:lang w:eastAsia="ar-SA"/>
        </w:rPr>
        <w:t>ление</w:t>
      </w:r>
      <w:r w:rsidRPr="00895C86">
        <w:rPr>
          <w:sz w:val="24"/>
          <w:szCs w:val="24"/>
          <w:lang w:eastAsia="ar-SA"/>
        </w:rPr>
        <w:t xml:space="preserve"> о предоставлении муниципальной услуги с использованием интерактивной формы в электронном виде.</w:t>
      </w:r>
    </w:p>
    <w:p w:rsidR="00DD113C" w:rsidRPr="00895C86" w:rsidRDefault="00F644FE" w:rsidP="00DD113C">
      <w:pPr>
        <w:widowControl w:val="0"/>
        <w:autoSpaceDE w:val="0"/>
        <w:autoSpaceDN w:val="0"/>
        <w:adjustRightInd w:val="0"/>
        <w:ind w:firstLine="709"/>
        <w:jc w:val="both"/>
        <w:rPr>
          <w:sz w:val="24"/>
          <w:szCs w:val="24"/>
        </w:rPr>
      </w:pPr>
      <w:r>
        <w:rPr>
          <w:sz w:val="24"/>
          <w:szCs w:val="24"/>
        </w:rPr>
        <w:t xml:space="preserve">3.3.3.1. </w:t>
      </w:r>
      <w:r w:rsidR="00DD113C" w:rsidRPr="00895C86">
        <w:rPr>
          <w:sz w:val="24"/>
          <w:szCs w:val="24"/>
        </w:rPr>
        <w:t xml:space="preserve">Электронные документы направляются в следующих форматах: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 xml:space="preserve">а) </w:t>
      </w:r>
      <w:proofErr w:type="spellStart"/>
      <w:r w:rsidRPr="00895C86">
        <w:rPr>
          <w:sz w:val="24"/>
          <w:szCs w:val="24"/>
        </w:rPr>
        <w:t>xml</w:t>
      </w:r>
      <w:proofErr w:type="spellEnd"/>
      <w:r w:rsidRPr="00895C86">
        <w:rPr>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895C86">
        <w:rPr>
          <w:sz w:val="24"/>
          <w:szCs w:val="24"/>
        </w:rPr>
        <w:t>xml</w:t>
      </w:r>
      <w:proofErr w:type="spellEnd"/>
      <w:r w:rsidRPr="00895C86">
        <w:rPr>
          <w:sz w:val="24"/>
          <w:szCs w:val="24"/>
        </w:rPr>
        <w:t xml:space="preserve">;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 xml:space="preserve">б) </w:t>
      </w:r>
      <w:proofErr w:type="spellStart"/>
      <w:r w:rsidRPr="00895C86">
        <w:rPr>
          <w:sz w:val="24"/>
          <w:szCs w:val="24"/>
        </w:rPr>
        <w:t>doc</w:t>
      </w:r>
      <w:proofErr w:type="spellEnd"/>
      <w:r w:rsidRPr="00895C86">
        <w:rPr>
          <w:sz w:val="24"/>
          <w:szCs w:val="24"/>
        </w:rPr>
        <w:t xml:space="preserve">, </w:t>
      </w:r>
      <w:proofErr w:type="spellStart"/>
      <w:r w:rsidRPr="00895C86">
        <w:rPr>
          <w:sz w:val="24"/>
          <w:szCs w:val="24"/>
        </w:rPr>
        <w:t>docx</w:t>
      </w:r>
      <w:proofErr w:type="spellEnd"/>
      <w:r w:rsidRPr="00895C86">
        <w:rPr>
          <w:sz w:val="24"/>
          <w:szCs w:val="24"/>
        </w:rPr>
        <w:t xml:space="preserve">, </w:t>
      </w:r>
      <w:proofErr w:type="spellStart"/>
      <w:r w:rsidRPr="00895C86">
        <w:rPr>
          <w:sz w:val="24"/>
          <w:szCs w:val="24"/>
        </w:rPr>
        <w:t>odt</w:t>
      </w:r>
      <w:proofErr w:type="spellEnd"/>
      <w:r w:rsidRPr="00895C86">
        <w:rPr>
          <w:sz w:val="24"/>
          <w:szCs w:val="24"/>
        </w:rPr>
        <w:t xml:space="preserve"> - для документов с текстовым содержанием, не включающим формулы;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 xml:space="preserve">в) </w:t>
      </w:r>
      <w:proofErr w:type="spellStart"/>
      <w:r w:rsidRPr="00895C86">
        <w:rPr>
          <w:sz w:val="24"/>
          <w:szCs w:val="24"/>
        </w:rPr>
        <w:t>pdf</w:t>
      </w:r>
      <w:proofErr w:type="spellEnd"/>
      <w:r w:rsidRPr="00895C86">
        <w:rPr>
          <w:sz w:val="24"/>
          <w:szCs w:val="24"/>
        </w:rPr>
        <w:t xml:space="preserve">, </w:t>
      </w:r>
      <w:proofErr w:type="spellStart"/>
      <w:r w:rsidRPr="00895C86">
        <w:rPr>
          <w:sz w:val="24"/>
          <w:szCs w:val="24"/>
        </w:rPr>
        <w:t>jpg</w:t>
      </w:r>
      <w:proofErr w:type="spellEnd"/>
      <w:r w:rsidRPr="00895C86">
        <w:rPr>
          <w:sz w:val="24"/>
          <w:szCs w:val="24"/>
        </w:rPr>
        <w:t xml:space="preserve">, </w:t>
      </w:r>
      <w:proofErr w:type="spellStart"/>
      <w:r w:rsidRPr="00895C86">
        <w:rPr>
          <w:sz w:val="24"/>
          <w:szCs w:val="24"/>
        </w:rPr>
        <w:t>jpeg</w:t>
      </w:r>
      <w:proofErr w:type="spellEnd"/>
      <w:r w:rsidRPr="00895C86">
        <w:rPr>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В случае</w:t>
      </w:r>
      <w:proofErr w:type="gramStart"/>
      <w:r w:rsidRPr="00895C86">
        <w:rPr>
          <w:sz w:val="24"/>
          <w:szCs w:val="24"/>
        </w:rPr>
        <w:t>,</w:t>
      </w:r>
      <w:proofErr w:type="gramEnd"/>
      <w:r w:rsidRPr="00895C86">
        <w:rPr>
          <w:sz w:val="24"/>
          <w:szCs w:val="24"/>
        </w:rPr>
        <w:t xml:space="preserve"> если оригиналы документов, прилагаемых к за</w:t>
      </w:r>
      <w:r>
        <w:rPr>
          <w:sz w:val="24"/>
          <w:szCs w:val="24"/>
        </w:rPr>
        <w:t>яв</w:t>
      </w:r>
      <w:r w:rsidR="002C00CA">
        <w:rPr>
          <w:sz w:val="24"/>
          <w:szCs w:val="24"/>
        </w:rPr>
        <w:t>лению</w:t>
      </w:r>
      <w:r w:rsidRPr="00895C86">
        <w:rPr>
          <w:sz w:val="24"/>
          <w:szCs w:val="24"/>
        </w:rPr>
        <w:t xml:space="preserve">,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895C86">
        <w:rPr>
          <w:sz w:val="24"/>
          <w:szCs w:val="24"/>
        </w:rPr>
        <w:t>dpi</w:t>
      </w:r>
      <w:proofErr w:type="spellEnd"/>
      <w:r w:rsidRPr="00895C86">
        <w:rPr>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DD113C" w:rsidRPr="00895C86" w:rsidRDefault="00F644FE" w:rsidP="00DD113C">
      <w:pPr>
        <w:autoSpaceDE w:val="0"/>
        <w:autoSpaceDN w:val="0"/>
        <w:adjustRightInd w:val="0"/>
        <w:ind w:firstLine="709"/>
        <w:jc w:val="both"/>
        <w:rPr>
          <w:sz w:val="24"/>
          <w:szCs w:val="24"/>
          <w:lang w:eastAsia="ar-SA"/>
        </w:rPr>
      </w:pPr>
      <w:r>
        <w:rPr>
          <w:sz w:val="24"/>
          <w:szCs w:val="24"/>
          <w:lang w:eastAsia="ar-SA"/>
        </w:rPr>
        <w:t xml:space="preserve">3.3.3.2. </w:t>
      </w:r>
      <w:proofErr w:type="gramStart"/>
      <w:r w:rsidR="00DD113C" w:rsidRPr="00895C86">
        <w:rPr>
          <w:sz w:val="24"/>
          <w:szCs w:val="24"/>
          <w:lang w:eastAsia="ar-SA"/>
        </w:rPr>
        <w:t>Заполненное</w:t>
      </w:r>
      <w:proofErr w:type="gramEnd"/>
      <w:r w:rsidR="00DD113C" w:rsidRPr="00895C86">
        <w:rPr>
          <w:sz w:val="24"/>
          <w:szCs w:val="24"/>
          <w:lang w:eastAsia="ar-SA"/>
        </w:rPr>
        <w:t xml:space="preserve"> за</w:t>
      </w:r>
      <w:r w:rsidR="00DD113C">
        <w:rPr>
          <w:sz w:val="24"/>
          <w:szCs w:val="24"/>
          <w:lang w:eastAsia="ar-SA"/>
        </w:rPr>
        <w:t>яв</w:t>
      </w:r>
      <w:r w:rsidR="002C00CA">
        <w:rPr>
          <w:sz w:val="24"/>
          <w:szCs w:val="24"/>
          <w:lang w:eastAsia="ar-SA"/>
        </w:rPr>
        <w:t>ления</w:t>
      </w:r>
      <w:r w:rsidR="00DD113C" w:rsidRPr="00895C86">
        <w:rPr>
          <w:sz w:val="24"/>
          <w:szCs w:val="24"/>
          <w:lang w:eastAsia="ar-SA"/>
        </w:rPr>
        <w:t xml:space="preserve">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Орган. При авторизации в ЕСИА за</w:t>
      </w:r>
      <w:r w:rsidR="00DD113C">
        <w:rPr>
          <w:sz w:val="24"/>
          <w:szCs w:val="24"/>
          <w:lang w:eastAsia="ar-SA"/>
        </w:rPr>
        <w:t>яв</w:t>
      </w:r>
      <w:r w:rsidR="002C00CA">
        <w:rPr>
          <w:sz w:val="24"/>
          <w:szCs w:val="24"/>
          <w:lang w:eastAsia="ar-SA"/>
        </w:rPr>
        <w:t>ление</w:t>
      </w:r>
      <w:r w:rsidR="00DD113C" w:rsidRPr="00895C86">
        <w:rPr>
          <w:sz w:val="24"/>
          <w:szCs w:val="24"/>
          <w:lang w:eastAsia="ar-SA"/>
        </w:rPr>
        <w:t xml:space="preserve"> о предоставлении муниципальной услуги считается подписанным простой электронной подписью заявителя</w:t>
      </w:r>
      <w:r w:rsidR="00DD113C">
        <w:rPr>
          <w:sz w:val="24"/>
          <w:szCs w:val="24"/>
          <w:lang w:eastAsia="ar-SA"/>
        </w:rPr>
        <w:t xml:space="preserve"> (</w:t>
      </w:r>
      <w:r w:rsidR="00DD113C" w:rsidRPr="00895C86">
        <w:rPr>
          <w:sz w:val="24"/>
          <w:szCs w:val="24"/>
          <w:lang w:eastAsia="ar-SA"/>
        </w:rPr>
        <w:t>представителя</w:t>
      </w:r>
      <w:r w:rsidR="00DD113C">
        <w:rPr>
          <w:sz w:val="24"/>
          <w:szCs w:val="24"/>
          <w:lang w:eastAsia="ar-SA"/>
        </w:rPr>
        <w:t xml:space="preserve"> заявителя)</w:t>
      </w:r>
      <w:r w:rsidR="00DD113C" w:rsidRPr="00895C86">
        <w:rPr>
          <w:sz w:val="24"/>
          <w:szCs w:val="24"/>
          <w:lang w:eastAsia="ar-SA"/>
        </w:rPr>
        <w:t>, уполномоченного на подписание за</w:t>
      </w:r>
      <w:r w:rsidR="00DD113C">
        <w:rPr>
          <w:sz w:val="24"/>
          <w:szCs w:val="24"/>
          <w:lang w:eastAsia="ar-SA"/>
        </w:rPr>
        <w:t>яв</w:t>
      </w:r>
      <w:r w:rsidR="002C00CA">
        <w:rPr>
          <w:sz w:val="24"/>
          <w:szCs w:val="24"/>
          <w:lang w:eastAsia="ar-SA"/>
        </w:rPr>
        <w:t>ления</w:t>
      </w:r>
      <w:r w:rsidR="00DD113C" w:rsidRPr="00895C86">
        <w:rPr>
          <w:sz w:val="24"/>
          <w:szCs w:val="24"/>
          <w:lang w:eastAsia="ar-SA"/>
        </w:rPr>
        <w:t xml:space="preserve">. </w:t>
      </w:r>
    </w:p>
    <w:p w:rsidR="00DD113C" w:rsidRPr="00895C86" w:rsidRDefault="00DD113C" w:rsidP="00DD113C">
      <w:pPr>
        <w:shd w:val="clear" w:color="auto" w:fill="FFFFFF"/>
        <w:tabs>
          <w:tab w:val="left" w:pos="709"/>
        </w:tabs>
        <w:ind w:firstLine="709"/>
        <w:jc w:val="both"/>
        <w:rPr>
          <w:sz w:val="24"/>
          <w:szCs w:val="24"/>
        </w:rPr>
      </w:pPr>
      <w:r w:rsidRPr="00895C86">
        <w:rPr>
          <w:sz w:val="24"/>
          <w:szCs w:val="24"/>
        </w:rPr>
        <w:t>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DD113C" w:rsidRPr="00895C86" w:rsidRDefault="00DD113C" w:rsidP="00DD113C">
      <w:pPr>
        <w:autoSpaceDE w:val="0"/>
        <w:autoSpaceDN w:val="0"/>
        <w:adjustRightInd w:val="0"/>
        <w:ind w:firstLine="709"/>
        <w:jc w:val="both"/>
        <w:rPr>
          <w:sz w:val="24"/>
          <w:szCs w:val="24"/>
          <w:lang w:eastAsia="ar-SA"/>
        </w:rPr>
      </w:pPr>
      <w:r>
        <w:rPr>
          <w:sz w:val="24"/>
          <w:szCs w:val="24"/>
          <w:lang w:eastAsia="ar-SA"/>
        </w:rPr>
        <w:t>3.3.</w:t>
      </w:r>
      <w:r w:rsidR="00F644FE">
        <w:rPr>
          <w:sz w:val="24"/>
          <w:szCs w:val="24"/>
          <w:lang w:eastAsia="ar-SA"/>
        </w:rPr>
        <w:t>4</w:t>
      </w:r>
      <w:r>
        <w:rPr>
          <w:sz w:val="24"/>
          <w:szCs w:val="24"/>
          <w:lang w:eastAsia="ar-SA"/>
        </w:rPr>
        <w:t xml:space="preserve">. </w:t>
      </w:r>
      <w:r w:rsidRPr="00895C86">
        <w:rPr>
          <w:sz w:val="24"/>
          <w:szCs w:val="24"/>
          <w:lang w:eastAsia="ar-SA"/>
        </w:rPr>
        <w:t>Электронные документы должны обеспечивать:</w:t>
      </w:r>
    </w:p>
    <w:p w:rsidR="00DD113C" w:rsidRPr="00895C86" w:rsidRDefault="00DD113C" w:rsidP="00DD113C">
      <w:pPr>
        <w:autoSpaceDE w:val="0"/>
        <w:autoSpaceDN w:val="0"/>
        <w:adjustRightInd w:val="0"/>
        <w:ind w:firstLine="709"/>
        <w:jc w:val="both"/>
        <w:rPr>
          <w:sz w:val="24"/>
          <w:szCs w:val="24"/>
          <w:lang w:eastAsia="ar-SA"/>
        </w:rPr>
      </w:pPr>
      <w:r w:rsidRPr="00895C86">
        <w:rPr>
          <w:sz w:val="24"/>
          <w:szCs w:val="24"/>
          <w:lang w:eastAsia="ar-SA"/>
        </w:rPr>
        <w:t>- возможность идентифицировать документ и количество листов в документе;</w:t>
      </w:r>
    </w:p>
    <w:p w:rsidR="00DD113C" w:rsidRPr="00895C86" w:rsidRDefault="00DD113C" w:rsidP="00DD113C">
      <w:pPr>
        <w:autoSpaceDE w:val="0"/>
        <w:autoSpaceDN w:val="0"/>
        <w:adjustRightInd w:val="0"/>
        <w:ind w:firstLine="709"/>
        <w:jc w:val="both"/>
        <w:rPr>
          <w:sz w:val="24"/>
          <w:szCs w:val="24"/>
          <w:lang w:eastAsia="ar-SA"/>
        </w:rPr>
      </w:pPr>
      <w:r w:rsidRPr="00895C86">
        <w:rPr>
          <w:sz w:val="24"/>
          <w:szCs w:val="24"/>
          <w:lang w:eastAsia="ar-SA"/>
        </w:rPr>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При формировании за</w:t>
      </w:r>
      <w:r>
        <w:rPr>
          <w:sz w:val="24"/>
          <w:szCs w:val="24"/>
        </w:rPr>
        <w:t>яв</w:t>
      </w:r>
      <w:r w:rsidR="002C00CA">
        <w:rPr>
          <w:sz w:val="24"/>
          <w:szCs w:val="24"/>
        </w:rPr>
        <w:t>ления</w:t>
      </w:r>
      <w:r w:rsidRPr="00895C86">
        <w:rPr>
          <w:sz w:val="24"/>
          <w:szCs w:val="24"/>
        </w:rPr>
        <w:t xml:space="preserve"> посредством заполнения электронной формы за</w:t>
      </w:r>
      <w:r>
        <w:rPr>
          <w:sz w:val="24"/>
          <w:szCs w:val="24"/>
        </w:rPr>
        <w:t>яв</w:t>
      </w:r>
      <w:r w:rsidR="002C00CA">
        <w:rPr>
          <w:sz w:val="24"/>
          <w:szCs w:val="24"/>
        </w:rPr>
        <w:t>ления</w:t>
      </w:r>
      <w:r w:rsidRPr="00895C86">
        <w:rPr>
          <w:sz w:val="24"/>
          <w:szCs w:val="24"/>
        </w:rPr>
        <w:t xml:space="preserve"> на Едином портале</w:t>
      </w:r>
      <w:r w:rsidRPr="003A2480">
        <w:t xml:space="preserve"> </w:t>
      </w:r>
      <w:r w:rsidRPr="003A2480">
        <w:rPr>
          <w:sz w:val="24"/>
          <w:szCs w:val="24"/>
        </w:rPr>
        <w:t xml:space="preserve">государственных и муниципальных услуг (функций) </w:t>
      </w:r>
      <w:r w:rsidRPr="00243B32">
        <w:rPr>
          <w:sz w:val="24"/>
          <w:szCs w:val="24"/>
        </w:rPr>
        <w:t xml:space="preserve">вместе с прикрепленными электронными образами </w:t>
      </w:r>
      <w:r w:rsidRPr="00895C86">
        <w:rPr>
          <w:sz w:val="24"/>
          <w:szCs w:val="24"/>
        </w:rPr>
        <w:t>обеспечивается:</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возможность копирования и сохранения за</w:t>
      </w:r>
      <w:r>
        <w:rPr>
          <w:sz w:val="24"/>
          <w:szCs w:val="24"/>
        </w:rPr>
        <w:t>яв</w:t>
      </w:r>
      <w:r w:rsidR="002C00CA">
        <w:rPr>
          <w:sz w:val="24"/>
          <w:szCs w:val="24"/>
        </w:rPr>
        <w:t>ления</w:t>
      </w:r>
      <w:r w:rsidRPr="00895C86">
        <w:rPr>
          <w:sz w:val="24"/>
          <w:szCs w:val="24"/>
        </w:rPr>
        <w:t xml:space="preserve"> и иных документов, необходимых для предоставления услуги;</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возможность заполнения несколькими заявителями одной электронной формы за</w:t>
      </w:r>
      <w:r>
        <w:rPr>
          <w:sz w:val="24"/>
          <w:szCs w:val="24"/>
        </w:rPr>
        <w:t>яв</w:t>
      </w:r>
      <w:r w:rsidR="002C00CA">
        <w:rPr>
          <w:sz w:val="24"/>
          <w:szCs w:val="24"/>
        </w:rPr>
        <w:t>ления</w:t>
      </w:r>
      <w:r w:rsidRPr="00895C86">
        <w:rPr>
          <w:sz w:val="24"/>
          <w:szCs w:val="24"/>
        </w:rPr>
        <w:t xml:space="preserve"> при обращении за услугами, предполагающими направление совместно</w:t>
      </w:r>
      <w:r w:rsidR="002C00CA">
        <w:rPr>
          <w:sz w:val="24"/>
          <w:szCs w:val="24"/>
        </w:rPr>
        <w:t>го</w:t>
      </w:r>
      <w:r w:rsidRPr="00895C86">
        <w:rPr>
          <w:sz w:val="24"/>
          <w:szCs w:val="24"/>
        </w:rPr>
        <w:t xml:space="preserve"> за</w:t>
      </w:r>
      <w:r>
        <w:rPr>
          <w:sz w:val="24"/>
          <w:szCs w:val="24"/>
        </w:rPr>
        <w:t>яв</w:t>
      </w:r>
      <w:r w:rsidR="002C00CA">
        <w:rPr>
          <w:sz w:val="24"/>
          <w:szCs w:val="24"/>
        </w:rPr>
        <w:t>ления</w:t>
      </w:r>
      <w:r w:rsidRPr="00895C86">
        <w:rPr>
          <w:sz w:val="24"/>
          <w:szCs w:val="24"/>
        </w:rPr>
        <w:t xml:space="preserve"> несколькими заявителями; </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возможность печати на бумажном носителе копии электронной формы за</w:t>
      </w:r>
      <w:r>
        <w:rPr>
          <w:sz w:val="24"/>
          <w:szCs w:val="24"/>
        </w:rPr>
        <w:t>яв</w:t>
      </w:r>
      <w:r w:rsidR="002C00CA">
        <w:rPr>
          <w:sz w:val="24"/>
          <w:szCs w:val="24"/>
        </w:rPr>
        <w:t>ления</w:t>
      </w:r>
      <w:r w:rsidRPr="00895C86">
        <w:rPr>
          <w:sz w:val="24"/>
          <w:szCs w:val="24"/>
        </w:rPr>
        <w:t>;</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сохранение ранее введенных в электронную форму за</w:t>
      </w:r>
      <w:r>
        <w:rPr>
          <w:sz w:val="24"/>
          <w:szCs w:val="24"/>
        </w:rPr>
        <w:t>яв</w:t>
      </w:r>
      <w:r w:rsidR="002C00CA">
        <w:rPr>
          <w:sz w:val="24"/>
          <w:szCs w:val="24"/>
        </w:rPr>
        <w:t>ления</w:t>
      </w:r>
      <w:r w:rsidRPr="00895C86">
        <w:rPr>
          <w:sz w:val="24"/>
          <w:szCs w:val="24"/>
        </w:rPr>
        <w:t xml:space="preserve"> значений в любой момент по желанию пользователя, в том числе при возникновении ошибок ввода и возврате для повторного ввода </w:t>
      </w:r>
      <w:r>
        <w:rPr>
          <w:sz w:val="24"/>
          <w:szCs w:val="24"/>
        </w:rPr>
        <w:t>значений в электронную форму заяв</w:t>
      </w:r>
      <w:r w:rsidR="00F448FC">
        <w:rPr>
          <w:sz w:val="24"/>
          <w:szCs w:val="24"/>
        </w:rPr>
        <w:t>ления</w:t>
      </w:r>
      <w:r w:rsidRPr="00895C86">
        <w:rPr>
          <w:sz w:val="24"/>
          <w:szCs w:val="24"/>
        </w:rPr>
        <w:t xml:space="preserve">; </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lastRenderedPageBreak/>
        <w:t>- заполнение полей электронной формы за</w:t>
      </w:r>
      <w:r>
        <w:rPr>
          <w:sz w:val="24"/>
          <w:szCs w:val="24"/>
        </w:rPr>
        <w:t>яв</w:t>
      </w:r>
      <w:r w:rsidR="00F448FC">
        <w:rPr>
          <w:sz w:val="24"/>
          <w:szCs w:val="24"/>
        </w:rPr>
        <w:t>ления</w:t>
      </w:r>
      <w:r w:rsidRPr="00895C86">
        <w:rPr>
          <w:sz w:val="24"/>
          <w:szCs w:val="24"/>
        </w:rPr>
        <w:t xml:space="preserve"> до начала ввода сведений заявителем с использованием сведений, размещенных в ЕСИА и сведений, опубликованных на Едином портале</w:t>
      </w:r>
      <w:r w:rsidRPr="00243B32">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243B32">
        <w:rPr>
          <w:sz w:val="24"/>
          <w:szCs w:val="24"/>
        </w:rPr>
        <w:t>вместе с прикрепленными электронными образами</w:t>
      </w:r>
      <w:r w:rsidRPr="00895C86">
        <w:rPr>
          <w:sz w:val="24"/>
          <w:szCs w:val="24"/>
        </w:rPr>
        <w:t xml:space="preserve">, в части, касающейся сведений, отсутствующих в ЕСИА; </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возможность вернуться на любой из этапов заполнения электронной формы за</w:t>
      </w:r>
      <w:r>
        <w:rPr>
          <w:sz w:val="24"/>
          <w:szCs w:val="24"/>
        </w:rPr>
        <w:t>яв</w:t>
      </w:r>
      <w:r w:rsidR="00F448FC">
        <w:rPr>
          <w:sz w:val="24"/>
          <w:szCs w:val="24"/>
        </w:rPr>
        <w:t xml:space="preserve">ления </w:t>
      </w:r>
      <w:r w:rsidRPr="00895C86">
        <w:rPr>
          <w:sz w:val="24"/>
          <w:szCs w:val="24"/>
        </w:rPr>
        <w:t xml:space="preserve">без </w:t>
      </w:r>
      <w:proofErr w:type="gramStart"/>
      <w:r w:rsidRPr="00895C86">
        <w:rPr>
          <w:sz w:val="24"/>
          <w:szCs w:val="24"/>
        </w:rPr>
        <w:t>потери</w:t>
      </w:r>
      <w:proofErr w:type="gramEnd"/>
      <w:r w:rsidRPr="00895C86">
        <w:rPr>
          <w:sz w:val="24"/>
          <w:szCs w:val="24"/>
        </w:rPr>
        <w:t xml:space="preserve"> ранее введенной информации;</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xml:space="preserve">- возможность доступа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243B32">
        <w:rPr>
          <w:sz w:val="24"/>
          <w:szCs w:val="24"/>
        </w:rPr>
        <w:t xml:space="preserve">вместе с прикрепленными электронными образами </w:t>
      </w:r>
      <w:r w:rsidRPr="00895C86">
        <w:rPr>
          <w:sz w:val="24"/>
          <w:szCs w:val="24"/>
        </w:rPr>
        <w:t>к ранее поданным заявителем за</w:t>
      </w:r>
      <w:r>
        <w:rPr>
          <w:sz w:val="24"/>
          <w:szCs w:val="24"/>
        </w:rPr>
        <w:t>яв</w:t>
      </w:r>
      <w:r w:rsidR="00F448FC">
        <w:rPr>
          <w:sz w:val="24"/>
          <w:szCs w:val="24"/>
        </w:rPr>
        <w:t>лениям</w:t>
      </w:r>
      <w:r w:rsidRPr="00895C86">
        <w:rPr>
          <w:sz w:val="24"/>
          <w:szCs w:val="24"/>
        </w:rPr>
        <w:t xml:space="preserve"> в течение одного года, а также частично сформированным за</w:t>
      </w:r>
      <w:r>
        <w:rPr>
          <w:sz w:val="24"/>
          <w:szCs w:val="24"/>
        </w:rPr>
        <w:t>яв</w:t>
      </w:r>
      <w:r w:rsidR="00F448FC">
        <w:rPr>
          <w:sz w:val="24"/>
          <w:szCs w:val="24"/>
        </w:rPr>
        <w:t>лениям</w:t>
      </w:r>
      <w:r w:rsidRPr="00895C86">
        <w:rPr>
          <w:sz w:val="24"/>
          <w:szCs w:val="24"/>
        </w:rPr>
        <w:t xml:space="preserve"> – в течение 3 месяцев.</w:t>
      </w:r>
    </w:p>
    <w:p w:rsidR="00DD113C" w:rsidRPr="00895C86" w:rsidRDefault="00DD113C" w:rsidP="00DD113C">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обеспечивается:</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информации о порядке и сроках предоставления муниципальной услуги;</w:t>
      </w:r>
    </w:p>
    <w:p w:rsidR="00DD113C" w:rsidRPr="00EF439D" w:rsidRDefault="00DD113C" w:rsidP="00DD113C">
      <w:pPr>
        <w:widowControl w:val="0"/>
        <w:shd w:val="clear" w:color="auto" w:fill="FFFFFF"/>
        <w:autoSpaceDE w:val="0"/>
        <w:autoSpaceDN w:val="0"/>
        <w:adjustRightInd w:val="0"/>
        <w:ind w:firstLine="567"/>
        <w:jc w:val="both"/>
        <w:rPr>
          <w:sz w:val="24"/>
          <w:szCs w:val="24"/>
        </w:rPr>
      </w:pPr>
      <w:r w:rsidRPr="00EF439D">
        <w:rPr>
          <w:sz w:val="24"/>
          <w:szCs w:val="24"/>
        </w:rPr>
        <w:t>- подача за</w:t>
      </w:r>
      <w:r>
        <w:rPr>
          <w:sz w:val="24"/>
          <w:szCs w:val="24"/>
        </w:rPr>
        <w:t>яв</w:t>
      </w:r>
      <w:r w:rsidR="00F448FC">
        <w:rPr>
          <w:sz w:val="24"/>
          <w:szCs w:val="24"/>
        </w:rPr>
        <w:t>ления</w:t>
      </w:r>
      <w:r w:rsidRPr="00EF439D">
        <w:rPr>
          <w:sz w:val="24"/>
          <w:szCs w:val="24"/>
        </w:rPr>
        <w:t xml:space="preserve"> </w:t>
      </w:r>
      <w:r w:rsidR="00F644FE" w:rsidRPr="00EF439D">
        <w:rPr>
          <w:sz w:val="24"/>
          <w:szCs w:val="24"/>
        </w:rPr>
        <w:t xml:space="preserve">о предоставлении муниципальной услуги </w:t>
      </w:r>
      <w:r w:rsidRPr="00EF439D">
        <w:rPr>
          <w:sz w:val="24"/>
          <w:szCs w:val="24"/>
        </w:rPr>
        <w:t>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w:t>
      </w:r>
      <w:r>
        <w:rPr>
          <w:sz w:val="24"/>
          <w:szCs w:val="24"/>
        </w:rPr>
        <w:t xml:space="preserve"> Федерального закона № 210-ФЗ;</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прием и регистрация Органом за</w:t>
      </w:r>
      <w:r>
        <w:rPr>
          <w:rFonts w:ascii="Times New Roman" w:hAnsi="Times New Roman" w:cs="Times New Roman"/>
          <w:sz w:val="24"/>
          <w:szCs w:val="24"/>
        </w:rPr>
        <w:t>яв</w:t>
      </w:r>
      <w:r w:rsidR="00F448FC">
        <w:rPr>
          <w:rFonts w:ascii="Times New Roman" w:hAnsi="Times New Roman" w:cs="Times New Roman"/>
          <w:sz w:val="24"/>
          <w:szCs w:val="24"/>
        </w:rPr>
        <w:t>ления</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xml:space="preserve">- получение результата предоставления муниципальной услуги; </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сведений о ходе рассмотрения за</w:t>
      </w:r>
      <w:r>
        <w:rPr>
          <w:rFonts w:ascii="Times New Roman" w:hAnsi="Times New Roman" w:cs="Times New Roman"/>
          <w:sz w:val="24"/>
          <w:szCs w:val="24"/>
        </w:rPr>
        <w:t>яв</w:t>
      </w:r>
      <w:r w:rsidR="00F448FC">
        <w:rPr>
          <w:rFonts w:ascii="Times New Roman" w:hAnsi="Times New Roman" w:cs="Times New Roman"/>
          <w:sz w:val="24"/>
          <w:szCs w:val="24"/>
        </w:rPr>
        <w:t>ления</w:t>
      </w:r>
      <w:r w:rsidRPr="00895C86">
        <w:rPr>
          <w:rFonts w:ascii="Times New Roman" w:hAnsi="Times New Roman" w:cs="Times New Roman"/>
          <w:sz w:val="24"/>
          <w:szCs w:val="24"/>
        </w:rPr>
        <w:t>;</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осуществление оценки качества предоставления муниципальной услуги;</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BF3066" w:rsidRDefault="004A612D" w:rsidP="00BF3066">
      <w:pPr>
        <w:pStyle w:val="ConsPlusNormal"/>
        <w:ind w:firstLine="567"/>
        <w:jc w:val="both"/>
        <w:rPr>
          <w:rFonts w:ascii="Times New Roman" w:hAnsi="Times New Roman" w:cs="Times New Roman"/>
          <w:sz w:val="24"/>
          <w:szCs w:val="24"/>
        </w:rPr>
      </w:pPr>
      <w:r w:rsidRPr="007166F4">
        <w:rPr>
          <w:rFonts w:ascii="Times New Roman" w:hAnsi="Times New Roman" w:cs="Times New Roman"/>
          <w:sz w:val="24"/>
          <w:szCs w:val="24"/>
        </w:rPr>
        <w:t>3.3.</w:t>
      </w:r>
      <w:r w:rsidR="00F644FE">
        <w:rPr>
          <w:rFonts w:ascii="Times New Roman" w:hAnsi="Times New Roman" w:cs="Times New Roman"/>
          <w:sz w:val="24"/>
          <w:szCs w:val="24"/>
        </w:rPr>
        <w:t>5</w:t>
      </w:r>
      <w:r w:rsidRPr="007166F4">
        <w:rPr>
          <w:rFonts w:ascii="Times New Roman" w:hAnsi="Times New Roman" w:cs="Times New Roman"/>
          <w:sz w:val="24"/>
          <w:szCs w:val="24"/>
        </w:rPr>
        <w:t xml:space="preserve">. </w:t>
      </w:r>
      <w:r w:rsidR="00A11769" w:rsidRPr="007166F4">
        <w:rPr>
          <w:rFonts w:ascii="Times New Roman" w:hAnsi="Times New Roman" w:cs="Times New Roman"/>
          <w:sz w:val="24"/>
          <w:szCs w:val="24"/>
        </w:rPr>
        <w:t>Для</w:t>
      </w:r>
      <w:r w:rsidR="00A11769" w:rsidRPr="00BF3066">
        <w:rPr>
          <w:rFonts w:ascii="Times New Roman" w:hAnsi="Times New Roman" w:cs="Times New Roman"/>
          <w:sz w:val="24"/>
          <w:szCs w:val="24"/>
        </w:rPr>
        <w:t xml:space="preserve"> участия в аукционе заявители в сроки, указанные в извещении о проведен</w:t>
      </w:r>
      <w:proofErr w:type="gramStart"/>
      <w:r w:rsidR="00A11769" w:rsidRPr="00BF3066">
        <w:rPr>
          <w:rFonts w:ascii="Times New Roman" w:hAnsi="Times New Roman" w:cs="Times New Roman"/>
          <w:sz w:val="24"/>
          <w:szCs w:val="24"/>
        </w:rPr>
        <w:t xml:space="preserve">ии </w:t>
      </w:r>
      <w:r w:rsidR="00D37CEC" w:rsidRPr="00BF3066">
        <w:rPr>
          <w:rFonts w:ascii="Times New Roman" w:hAnsi="Times New Roman" w:cs="Times New Roman"/>
          <w:sz w:val="24"/>
          <w:szCs w:val="24"/>
        </w:rPr>
        <w:t>а</w:t>
      </w:r>
      <w:r w:rsidR="00A11769" w:rsidRPr="00BF3066">
        <w:rPr>
          <w:rFonts w:ascii="Times New Roman" w:hAnsi="Times New Roman" w:cs="Times New Roman"/>
          <w:sz w:val="24"/>
          <w:szCs w:val="24"/>
        </w:rPr>
        <w:t>у</w:t>
      </w:r>
      <w:proofErr w:type="gramEnd"/>
      <w:r w:rsidR="00A11769" w:rsidRPr="00BF3066">
        <w:rPr>
          <w:rFonts w:ascii="Times New Roman" w:hAnsi="Times New Roman" w:cs="Times New Roman"/>
          <w:sz w:val="24"/>
          <w:szCs w:val="24"/>
        </w:rPr>
        <w:t xml:space="preserve">кциона, направляют </w:t>
      </w:r>
      <w:r w:rsidR="00D37CEC" w:rsidRPr="00BF3066">
        <w:rPr>
          <w:rFonts w:ascii="Times New Roman" w:hAnsi="Times New Roman" w:cs="Times New Roman"/>
          <w:sz w:val="24"/>
          <w:szCs w:val="24"/>
        </w:rPr>
        <w:t>в Орган</w:t>
      </w:r>
      <w:r w:rsidR="00A11769" w:rsidRPr="00BF3066">
        <w:rPr>
          <w:rFonts w:ascii="Times New Roman" w:hAnsi="Times New Roman" w:cs="Times New Roman"/>
          <w:sz w:val="24"/>
          <w:szCs w:val="24"/>
        </w:rPr>
        <w:t xml:space="preserve"> </w:t>
      </w:r>
      <w:r w:rsidR="00D37CEC" w:rsidRPr="00BF3066">
        <w:rPr>
          <w:rFonts w:ascii="Times New Roman" w:hAnsi="Times New Roman" w:cs="Times New Roman"/>
          <w:sz w:val="24"/>
          <w:szCs w:val="24"/>
        </w:rPr>
        <w:t xml:space="preserve">заявку на участие в аукционе по установленной в извещении о проведении аукциона форме с указанием банковских реквизитов счета для возврата задатка. </w:t>
      </w:r>
      <w:r w:rsidR="00BF3066" w:rsidRPr="00BF3066">
        <w:rPr>
          <w:rFonts w:ascii="Times New Roman" w:hAnsi="Times New Roman" w:cs="Times New Roman"/>
          <w:sz w:val="24"/>
          <w:szCs w:val="24"/>
        </w:rPr>
        <w:t>Представление документов, подтверждающих внесение задатка, признается заключением соглашения о задатке.</w:t>
      </w:r>
    </w:p>
    <w:p w:rsidR="00AB07D3" w:rsidRDefault="00D37CEC" w:rsidP="00BF3066">
      <w:pPr>
        <w:pStyle w:val="ConsPlusNormal"/>
        <w:ind w:firstLine="567"/>
        <w:jc w:val="both"/>
        <w:rPr>
          <w:rFonts w:ascii="Times New Roman" w:hAnsi="Times New Roman" w:cs="Times New Roman"/>
          <w:color w:val="000000"/>
          <w:sz w:val="24"/>
          <w:szCs w:val="24"/>
        </w:rPr>
      </w:pPr>
      <w:r w:rsidRPr="00BF3066">
        <w:rPr>
          <w:rFonts w:ascii="Times New Roman" w:hAnsi="Times New Roman" w:cs="Times New Roman"/>
          <w:sz w:val="24"/>
          <w:szCs w:val="24"/>
        </w:rPr>
        <w:t xml:space="preserve"> </w:t>
      </w:r>
      <w:r w:rsidRPr="00BF3066">
        <w:rPr>
          <w:rFonts w:ascii="Times New Roman" w:hAnsi="Times New Roman" w:cs="Times New Roman"/>
          <w:color w:val="000000"/>
          <w:sz w:val="24"/>
          <w:szCs w:val="24"/>
          <w:shd w:val="clear" w:color="auto" w:fill="FFFFFF"/>
        </w:rPr>
        <w:t xml:space="preserve">Прием документов прекращается не ранее чем за </w:t>
      </w:r>
      <w:r w:rsidR="00BF3066" w:rsidRPr="00BF3066">
        <w:rPr>
          <w:rFonts w:ascii="Times New Roman" w:hAnsi="Times New Roman" w:cs="Times New Roman"/>
          <w:color w:val="000000"/>
          <w:sz w:val="24"/>
          <w:szCs w:val="24"/>
          <w:shd w:val="clear" w:color="auto" w:fill="FFFFFF"/>
        </w:rPr>
        <w:t>3</w:t>
      </w:r>
      <w:r w:rsidRPr="00BF3066">
        <w:rPr>
          <w:rFonts w:ascii="Times New Roman" w:hAnsi="Times New Roman" w:cs="Times New Roman"/>
          <w:color w:val="000000"/>
          <w:sz w:val="24"/>
          <w:szCs w:val="24"/>
          <w:shd w:val="clear" w:color="auto" w:fill="FFFFFF"/>
        </w:rPr>
        <w:t xml:space="preserve"> рабочих дня до дня проведения аукциона по продаже земельног</w:t>
      </w:r>
      <w:r w:rsidR="00BF3066" w:rsidRPr="00BF3066">
        <w:rPr>
          <w:rFonts w:ascii="Times New Roman" w:hAnsi="Times New Roman" w:cs="Times New Roman"/>
          <w:color w:val="000000"/>
          <w:sz w:val="24"/>
          <w:szCs w:val="24"/>
          <w:shd w:val="clear" w:color="auto" w:fill="FFFFFF"/>
        </w:rPr>
        <w:t xml:space="preserve">о участка, находящегося в </w:t>
      </w:r>
      <w:r w:rsidRPr="00BF3066">
        <w:rPr>
          <w:rFonts w:ascii="Times New Roman" w:hAnsi="Times New Roman" w:cs="Times New Roman"/>
          <w:color w:val="000000"/>
          <w:sz w:val="24"/>
          <w:szCs w:val="24"/>
          <w:shd w:val="clear" w:color="auto" w:fill="FFFFFF"/>
        </w:rPr>
        <w:t>муниципальной собственности, либо аукциона на право заключения договора аренды земельного участка, находящегося в муниципальной собственности.</w:t>
      </w:r>
      <w:r w:rsidR="00BF3066" w:rsidRPr="00BF3066">
        <w:rPr>
          <w:rFonts w:ascii="Times New Roman" w:hAnsi="Times New Roman" w:cs="Times New Roman"/>
          <w:color w:val="000000"/>
          <w:sz w:val="24"/>
          <w:szCs w:val="24"/>
        </w:rPr>
        <w:t xml:space="preserve"> </w:t>
      </w:r>
    </w:p>
    <w:p w:rsidR="00BF3066" w:rsidRDefault="00BF3066" w:rsidP="00BF3066">
      <w:pPr>
        <w:pStyle w:val="ConsPlusNormal"/>
        <w:ind w:firstLine="567"/>
        <w:jc w:val="both"/>
        <w:rPr>
          <w:rFonts w:ascii="Times New Roman" w:hAnsi="Times New Roman" w:cs="Times New Roman"/>
          <w:color w:val="000000"/>
          <w:sz w:val="24"/>
          <w:szCs w:val="24"/>
        </w:rPr>
      </w:pPr>
      <w:r w:rsidRPr="00BF3066">
        <w:rPr>
          <w:rFonts w:ascii="Times New Roman" w:hAnsi="Times New Roman" w:cs="Times New Roman"/>
          <w:color w:val="000000"/>
          <w:sz w:val="24"/>
          <w:szCs w:val="24"/>
        </w:rPr>
        <w:t xml:space="preserve">Срок рассмотрения заявок на участие в аукционе не может превышать 3 рабочих дня </w:t>
      </w:r>
      <w:proofErr w:type="gramStart"/>
      <w:r w:rsidRPr="00BF3066">
        <w:rPr>
          <w:rFonts w:ascii="Times New Roman" w:hAnsi="Times New Roman" w:cs="Times New Roman"/>
          <w:color w:val="000000"/>
          <w:sz w:val="24"/>
          <w:szCs w:val="24"/>
        </w:rPr>
        <w:t>с даты окончания</w:t>
      </w:r>
      <w:proofErr w:type="gramEnd"/>
      <w:r w:rsidRPr="00BF3066">
        <w:rPr>
          <w:rFonts w:ascii="Times New Roman" w:hAnsi="Times New Roman" w:cs="Times New Roman"/>
          <w:color w:val="000000"/>
          <w:sz w:val="24"/>
          <w:szCs w:val="24"/>
        </w:rPr>
        <w:t xml:space="preserve"> срока приема документов.</w:t>
      </w:r>
    </w:p>
    <w:p w:rsidR="00BF3066" w:rsidRDefault="00BF3066" w:rsidP="00BF3066">
      <w:pPr>
        <w:pStyle w:val="ConsPlusNormal"/>
        <w:ind w:firstLine="567"/>
        <w:jc w:val="both"/>
        <w:rPr>
          <w:rFonts w:ascii="Times New Roman" w:hAnsi="Times New Roman" w:cs="Times New Roman"/>
          <w:sz w:val="24"/>
          <w:szCs w:val="24"/>
        </w:rPr>
      </w:pPr>
      <w:r w:rsidRPr="00BF3066">
        <w:rPr>
          <w:rFonts w:ascii="Times New Roman" w:hAnsi="Times New Roman" w:cs="Times New Roman"/>
          <w:sz w:val="24"/>
          <w:szCs w:val="24"/>
        </w:rPr>
        <w:t>Один заявитель вправе подать только одну заявку на участие в аукционе.</w:t>
      </w:r>
    </w:p>
    <w:p w:rsidR="00BF3066" w:rsidRDefault="00BF3066" w:rsidP="00BF3066">
      <w:pPr>
        <w:pStyle w:val="ConsPlusNormal"/>
        <w:ind w:firstLine="567"/>
        <w:jc w:val="both"/>
        <w:rPr>
          <w:rFonts w:ascii="Times New Roman" w:hAnsi="Times New Roman" w:cs="Times New Roman"/>
          <w:sz w:val="24"/>
          <w:szCs w:val="24"/>
        </w:rPr>
      </w:pPr>
      <w:r w:rsidRPr="00BF3066">
        <w:rPr>
          <w:rFonts w:ascii="Times New Roman" w:hAnsi="Times New Roman" w:cs="Times New Roman"/>
          <w:sz w:val="24"/>
          <w:szCs w:val="24"/>
        </w:rPr>
        <w:t>Заявка на участие в аукционе, поступившая по истечении срока приема заявок, возвращается заявителю в день ее поступления.</w:t>
      </w:r>
    </w:p>
    <w:p w:rsidR="00BF3066" w:rsidRPr="00BF3066" w:rsidRDefault="00BF3066" w:rsidP="00BF3066">
      <w:pPr>
        <w:pStyle w:val="ConsPlusNormal"/>
        <w:ind w:firstLine="567"/>
        <w:jc w:val="both"/>
        <w:rPr>
          <w:rFonts w:ascii="Times New Roman" w:hAnsi="Times New Roman" w:cs="Times New Roman"/>
          <w:sz w:val="24"/>
          <w:szCs w:val="24"/>
        </w:rPr>
      </w:pPr>
      <w:r w:rsidRPr="00BF3066">
        <w:rPr>
          <w:rFonts w:ascii="Times New Roman" w:hAnsi="Times New Roman" w:cs="Times New Roman"/>
          <w:sz w:val="24"/>
          <w:szCs w:val="24"/>
        </w:rPr>
        <w:t>Заявитель имеет право отозвать принятую Органом заявку на участие в аукционе до дня окончания срока приема заявок, уведомив об этом в письменной форме Орган. Орган обязан возвратить заявителю внесенный им задаток в течение 3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166F4" w:rsidRPr="007166F4" w:rsidRDefault="007166F4" w:rsidP="007166F4">
      <w:pPr>
        <w:shd w:val="clear" w:color="auto" w:fill="FFFFFF"/>
        <w:ind w:firstLine="540"/>
        <w:jc w:val="both"/>
        <w:rPr>
          <w:color w:val="000000"/>
          <w:sz w:val="24"/>
          <w:szCs w:val="24"/>
        </w:rPr>
      </w:pPr>
      <w:r w:rsidRPr="007166F4">
        <w:rPr>
          <w:color w:val="000000"/>
          <w:sz w:val="24"/>
          <w:szCs w:val="24"/>
        </w:rPr>
        <w:t>Заявитель не допускается к участию в аукционе в следующих случаях:</w:t>
      </w:r>
    </w:p>
    <w:p w:rsidR="007166F4" w:rsidRPr="007166F4" w:rsidRDefault="007166F4" w:rsidP="007166F4">
      <w:pPr>
        <w:shd w:val="clear" w:color="auto" w:fill="FFFFFF"/>
        <w:ind w:firstLine="540"/>
        <w:jc w:val="both"/>
        <w:rPr>
          <w:color w:val="000000"/>
          <w:sz w:val="24"/>
          <w:szCs w:val="24"/>
        </w:rPr>
      </w:pPr>
      <w:r w:rsidRPr="007166F4">
        <w:rPr>
          <w:color w:val="000000"/>
          <w:sz w:val="24"/>
          <w:szCs w:val="24"/>
        </w:rPr>
        <w:t>1) непредставление необходимых для участия в аукционе документов или представление недостоверных сведений;</w:t>
      </w:r>
    </w:p>
    <w:p w:rsidR="007166F4" w:rsidRPr="007166F4" w:rsidRDefault="007166F4" w:rsidP="007166F4">
      <w:pPr>
        <w:shd w:val="clear" w:color="auto" w:fill="FFFFFF"/>
        <w:ind w:firstLine="540"/>
        <w:jc w:val="both"/>
        <w:rPr>
          <w:color w:val="000000"/>
          <w:sz w:val="24"/>
          <w:szCs w:val="24"/>
        </w:rPr>
      </w:pPr>
      <w:r w:rsidRPr="007166F4">
        <w:rPr>
          <w:color w:val="000000"/>
          <w:sz w:val="24"/>
          <w:szCs w:val="24"/>
        </w:rPr>
        <w:t xml:space="preserve">2) </w:t>
      </w:r>
      <w:proofErr w:type="spellStart"/>
      <w:r w:rsidRPr="007166F4">
        <w:rPr>
          <w:color w:val="000000"/>
          <w:sz w:val="24"/>
          <w:szCs w:val="24"/>
        </w:rPr>
        <w:t>непоступление</w:t>
      </w:r>
      <w:proofErr w:type="spellEnd"/>
      <w:r w:rsidRPr="007166F4">
        <w:rPr>
          <w:color w:val="000000"/>
          <w:sz w:val="24"/>
          <w:szCs w:val="24"/>
        </w:rPr>
        <w:t xml:space="preserve"> задатка на дату рассмотрения заявок на участие в аукционе;</w:t>
      </w:r>
    </w:p>
    <w:p w:rsidR="007166F4" w:rsidRPr="007166F4" w:rsidRDefault="007166F4" w:rsidP="007166F4">
      <w:pPr>
        <w:ind w:firstLine="540"/>
        <w:jc w:val="both"/>
        <w:rPr>
          <w:sz w:val="24"/>
          <w:szCs w:val="24"/>
        </w:rPr>
      </w:pPr>
      <w:r w:rsidRPr="007166F4">
        <w:rPr>
          <w:sz w:val="24"/>
          <w:szCs w:val="24"/>
        </w:rPr>
        <w:t xml:space="preserve">3) подача заявки на участие в аукционе лицом, которое в соответствии с </w:t>
      </w:r>
      <w:r>
        <w:rPr>
          <w:sz w:val="24"/>
          <w:szCs w:val="24"/>
        </w:rPr>
        <w:t>ЗК РФ</w:t>
      </w:r>
      <w:r w:rsidRPr="007166F4">
        <w:rPr>
          <w:sz w:val="24"/>
          <w:szCs w:val="24"/>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166F4" w:rsidRPr="00F644FE" w:rsidRDefault="007166F4" w:rsidP="007166F4">
      <w:pPr>
        <w:ind w:firstLine="540"/>
        <w:jc w:val="both"/>
        <w:rPr>
          <w:sz w:val="24"/>
          <w:szCs w:val="24"/>
        </w:rPr>
      </w:pPr>
      <w:r w:rsidRPr="007166F4">
        <w:rPr>
          <w:sz w:val="24"/>
          <w:szCs w:val="24"/>
        </w:rPr>
        <w:t xml:space="preserve">4) наличие сведений о заявителе, об учредителях (участниках), о членах коллегиальных </w:t>
      </w:r>
      <w:r w:rsidRPr="00F644FE">
        <w:rPr>
          <w:sz w:val="24"/>
          <w:szCs w:val="24"/>
        </w:rPr>
        <w:t>исполнительных органов заявителя, лицах, исполняющих функции единоличного исполнительного органа заявителя, являющегося ЮЛ, в реестре недобросовестных участников аукциона.</w:t>
      </w:r>
    </w:p>
    <w:p w:rsidR="00F644FE" w:rsidRPr="00BE647B" w:rsidRDefault="004F60DC" w:rsidP="00F644FE">
      <w:pPr>
        <w:widowControl w:val="0"/>
        <w:tabs>
          <w:tab w:val="left" w:pos="709"/>
        </w:tabs>
        <w:autoSpaceDE w:val="0"/>
        <w:autoSpaceDN w:val="0"/>
        <w:adjustRightInd w:val="0"/>
        <w:ind w:firstLine="709"/>
        <w:jc w:val="both"/>
        <w:rPr>
          <w:rFonts w:eastAsiaTheme="minorEastAsia"/>
          <w:sz w:val="24"/>
          <w:szCs w:val="24"/>
        </w:rPr>
      </w:pPr>
      <w:r w:rsidRPr="00F644FE">
        <w:rPr>
          <w:sz w:val="24"/>
          <w:szCs w:val="24"/>
        </w:rPr>
        <w:t>3.3.</w:t>
      </w:r>
      <w:r w:rsidR="00F644FE" w:rsidRPr="00F644FE">
        <w:rPr>
          <w:sz w:val="24"/>
          <w:szCs w:val="24"/>
        </w:rPr>
        <w:t>6</w:t>
      </w:r>
      <w:r w:rsidRPr="00F644FE">
        <w:rPr>
          <w:sz w:val="24"/>
          <w:szCs w:val="24"/>
        </w:rPr>
        <w:t xml:space="preserve">. </w:t>
      </w:r>
      <w:r w:rsidR="00F644FE" w:rsidRPr="00F644FE">
        <w:rPr>
          <w:sz w:val="24"/>
          <w:szCs w:val="24"/>
        </w:rPr>
        <w:t xml:space="preserve"> </w:t>
      </w:r>
      <w:r w:rsidR="00F644FE" w:rsidRPr="00BE647B">
        <w:rPr>
          <w:rFonts w:eastAsiaTheme="minorEastAsia"/>
          <w:sz w:val="24"/>
          <w:szCs w:val="24"/>
        </w:rPr>
        <w:t>Способами установления личности заявителя (представителя заявителя) является:</w:t>
      </w:r>
    </w:p>
    <w:p w:rsidR="00F644FE" w:rsidRPr="00BE647B" w:rsidRDefault="00F644FE" w:rsidP="00F644FE">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при подаче за</w:t>
      </w:r>
      <w:r>
        <w:rPr>
          <w:rFonts w:eastAsiaTheme="minorEastAsia"/>
          <w:sz w:val="24"/>
          <w:szCs w:val="24"/>
        </w:rPr>
        <w:t>явления</w:t>
      </w:r>
      <w:r w:rsidRPr="00BE647B">
        <w:rPr>
          <w:rFonts w:eastAsiaTheme="minorEastAsia"/>
          <w:sz w:val="24"/>
          <w:szCs w:val="24"/>
        </w:rPr>
        <w:t xml:space="preserve"> в Органе - документ, удостоверяющий личность;</w:t>
      </w:r>
    </w:p>
    <w:p w:rsidR="004A612D" w:rsidRPr="00F644FE" w:rsidRDefault="00F644FE" w:rsidP="00F644FE">
      <w:pPr>
        <w:widowControl w:val="0"/>
        <w:tabs>
          <w:tab w:val="left" w:pos="709"/>
        </w:tabs>
        <w:autoSpaceDE w:val="0"/>
        <w:autoSpaceDN w:val="0"/>
        <w:adjustRightInd w:val="0"/>
        <w:ind w:firstLine="709"/>
        <w:jc w:val="both"/>
        <w:rPr>
          <w:rFonts w:eastAsia="Calibri"/>
          <w:sz w:val="24"/>
          <w:szCs w:val="24"/>
        </w:rPr>
      </w:pPr>
      <w:r w:rsidRPr="00BE647B">
        <w:rPr>
          <w:rFonts w:eastAsiaTheme="minorEastAsia"/>
          <w:sz w:val="24"/>
          <w:szCs w:val="24"/>
        </w:rPr>
        <w:t>- посредством почтового отправления – копия документа, удостоверяющего личность;</w:t>
      </w:r>
    </w:p>
    <w:p w:rsidR="004A612D" w:rsidRPr="00F644FE" w:rsidRDefault="004A612D" w:rsidP="004A612D">
      <w:pPr>
        <w:widowControl w:val="0"/>
        <w:autoSpaceDE w:val="0"/>
        <w:autoSpaceDN w:val="0"/>
        <w:adjustRightInd w:val="0"/>
        <w:ind w:firstLine="567"/>
        <w:contextualSpacing/>
        <w:jc w:val="both"/>
        <w:rPr>
          <w:rFonts w:eastAsiaTheme="minorEastAsia"/>
          <w:sz w:val="24"/>
          <w:szCs w:val="24"/>
        </w:rPr>
      </w:pPr>
      <w:r w:rsidRPr="00F644FE">
        <w:rPr>
          <w:rFonts w:eastAsiaTheme="minorEastAsia"/>
          <w:sz w:val="24"/>
          <w:szCs w:val="24"/>
        </w:rPr>
        <w:lastRenderedPageBreak/>
        <w:t>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заяв</w:t>
      </w:r>
      <w:r w:rsidR="00F448FC" w:rsidRPr="00F644FE">
        <w:rPr>
          <w:rFonts w:eastAsiaTheme="minorEastAsia"/>
          <w:sz w:val="24"/>
          <w:szCs w:val="24"/>
        </w:rPr>
        <w:t>лении</w:t>
      </w:r>
      <w:r w:rsidRPr="00F644FE">
        <w:rPr>
          <w:rFonts w:eastAsiaTheme="minorEastAsia"/>
          <w:sz w:val="24"/>
          <w:szCs w:val="24"/>
        </w:rPr>
        <w:t xml:space="preserve"> осуществляются в установленном федеральным законодательством порядке. </w:t>
      </w:r>
    </w:p>
    <w:p w:rsidR="00F644FE" w:rsidRDefault="00F644FE" w:rsidP="00F644FE">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при направлении заявления посредством Единого портала государственных и муниципальных услуг (функций) сведения из документа, удостоверяющего личность заявителя, проверяются при подтверждении учетной записи в ЕСИА.</w:t>
      </w:r>
    </w:p>
    <w:p w:rsidR="004A612D" w:rsidRDefault="004A612D" w:rsidP="004A612D">
      <w:pPr>
        <w:tabs>
          <w:tab w:val="left" w:pos="709"/>
        </w:tabs>
        <w:autoSpaceDE w:val="0"/>
        <w:autoSpaceDN w:val="0"/>
        <w:adjustRightInd w:val="0"/>
        <w:ind w:firstLine="567"/>
        <w:jc w:val="both"/>
        <w:rPr>
          <w:rFonts w:eastAsia="Calibri"/>
          <w:sz w:val="24"/>
          <w:szCs w:val="24"/>
        </w:rPr>
      </w:pPr>
      <w:r w:rsidRPr="009706C2">
        <w:rPr>
          <w:rFonts w:eastAsiaTheme="minorEastAsia"/>
          <w:sz w:val="24"/>
          <w:szCs w:val="24"/>
        </w:rPr>
        <w:t>3.</w:t>
      </w:r>
      <w:r>
        <w:rPr>
          <w:rFonts w:eastAsiaTheme="minorEastAsia"/>
          <w:sz w:val="24"/>
          <w:szCs w:val="24"/>
        </w:rPr>
        <w:t>3</w:t>
      </w:r>
      <w:r w:rsidRPr="009706C2">
        <w:rPr>
          <w:rFonts w:eastAsiaTheme="minorEastAsia"/>
          <w:sz w:val="24"/>
          <w:szCs w:val="24"/>
        </w:rPr>
        <w:t>.</w:t>
      </w:r>
      <w:r w:rsidR="004F60DC">
        <w:rPr>
          <w:rFonts w:eastAsiaTheme="minorEastAsia"/>
          <w:sz w:val="24"/>
          <w:szCs w:val="24"/>
        </w:rPr>
        <w:t>7</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w:t>
      </w:r>
      <w:r>
        <w:rPr>
          <w:rFonts w:eastAsia="Calibri"/>
          <w:sz w:val="24"/>
          <w:szCs w:val="24"/>
        </w:rPr>
        <w:t>яв</w:t>
      </w:r>
      <w:r w:rsidR="00F448FC">
        <w:rPr>
          <w:rFonts w:eastAsia="Calibri"/>
          <w:sz w:val="24"/>
          <w:szCs w:val="24"/>
        </w:rPr>
        <w:t>ления</w:t>
      </w:r>
      <w:r w:rsidRPr="009706C2">
        <w:rPr>
          <w:rFonts w:eastAsia="Calibri"/>
          <w:sz w:val="24"/>
          <w:szCs w:val="24"/>
        </w:rPr>
        <w:t xml:space="preserve"> и документов и (или) информации не предусмотрены.</w:t>
      </w:r>
    </w:p>
    <w:p w:rsidR="004A612D" w:rsidRDefault="004A612D" w:rsidP="004A612D">
      <w:pPr>
        <w:shd w:val="clear" w:color="auto" w:fill="FFFFFF"/>
        <w:ind w:firstLine="567"/>
        <w:jc w:val="both"/>
        <w:rPr>
          <w:rFonts w:eastAsia="Calibri"/>
          <w:sz w:val="24"/>
          <w:szCs w:val="24"/>
        </w:rPr>
      </w:pPr>
      <w:r w:rsidRPr="009706C2">
        <w:rPr>
          <w:rFonts w:eastAsia="Calibri"/>
          <w:sz w:val="24"/>
          <w:szCs w:val="24"/>
        </w:rPr>
        <w:t>3.</w:t>
      </w:r>
      <w:r>
        <w:rPr>
          <w:rFonts w:eastAsia="Calibri"/>
          <w:sz w:val="24"/>
          <w:szCs w:val="24"/>
        </w:rPr>
        <w:t>3</w:t>
      </w:r>
      <w:r w:rsidRPr="009706C2">
        <w:rPr>
          <w:rFonts w:eastAsia="Calibri"/>
          <w:sz w:val="24"/>
          <w:szCs w:val="24"/>
        </w:rPr>
        <w:t>.</w:t>
      </w:r>
      <w:r w:rsidR="004F60DC">
        <w:rPr>
          <w:rFonts w:eastAsia="Calibri"/>
          <w:sz w:val="24"/>
          <w:szCs w:val="24"/>
        </w:rPr>
        <w:t>8</w:t>
      </w:r>
      <w:r w:rsidRPr="009706C2">
        <w:rPr>
          <w:rFonts w:eastAsia="Calibri"/>
          <w:sz w:val="24"/>
          <w:szCs w:val="24"/>
        </w:rPr>
        <w:t xml:space="preserve">. </w:t>
      </w:r>
      <w:r>
        <w:rPr>
          <w:rFonts w:eastAsia="Calibri"/>
          <w:sz w:val="24"/>
          <w:szCs w:val="24"/>
        </w:rPr>
        <w:t>Прием Органом заяв</w:t>
      </w:r>
      <w:r w:rsidR="00F448FC">
        <w:rPr>
          <w:rFonts w:eastAsia="Calibri"/>
          <w:sz w:val="24"/>
          <w:szCs w:val="24"/>
        </w:rPr>
        <w:t>ления</w:t>
      </w:r>
      <w:r w:rsidRPr="003820B4">
        <w:rPr>
          <w:rFonts w:eastAsia="Calibri"/>
          <w:sz w:val="24"/>
          <w:szCs w:val="24"/>
        </w:rPr>
        <w:t xml:space="preserve"> и документов и (или) информации, необходимых для предоставления муниципальной услуги, по выбору заявителя независимо от его места жительства или места </w:t>
      </w:r>
      <w:r w:rsidRPr="00EC6480">
        <w:rPr>
          <w:rFonts w:eastAsia="Calibri"/>
          <w:sz w:val="24"/>
          <w:szCs w:val="24"/>
        </w:rPr>
        <w:t xml:space="preserve">пребывания </w:t>
      </w:r>
      <w:r w:rsidRPr="00FD7F0A">
        <w:rPr>
          <w:rFonts w:eastAsia="Calibri"/>
          <w:sz w:val="24"/>
          <w:szCs w:val="24"/>
          <w:lang w:eastAsia="en-US"/>
        </w:rPr>
        <w:t xml:space="preserve">(для </w:t>
      </w:r>
      <w:r>
        <w:rPr>
          <w:rFonts w:eastAsia="Calibri"/>
          <w:sz w:val="24"/>
          <w:szCs w:val="24"/>
          <w:lang w:eastAsia="en-US"/>
        </w:rPr>
        <w:t>ФЛ</w:t>
      </w:r>
      <w:r w:rsidRPr="00FD7F0A">
        <w:rPr>
          <w:rFonts w:eastAsia="Calibri"/>
          <w:sz w:val="24"/>
          <w:szCs w:val="24"/>
          <w:lang w:eastAsia="en-US"/>
        </w:rPr>
        <w:t xml:space="preserve">, включая </w:t>
      </w:r>
      <w:r>
        <w:rPr>
          <w:rFonts w:eastAsia="Calibri"/>
          <w:sz w:val="24"/>
          <w:szCs w:val="24"/>
          <w:lang w:eastAsia="en-US"/>
        </w:rPr>
        <w:t>ИП</w:t>
      </w:r>
      <w:r w:rsidRPr="00FD7F0A">
        <w:rPr>
          <w:rFonts w:eastAsia="Calibri"/>
          <w:sz w:val="24"/>
          <w:szCs w:val="24"/>
          <w:lang w:eastAsia="en-US"/>
        </w:rPr>
        <w:t>) либо места нахождения (</w:t>
      </w:r>
      <w:proofErr w:type="gramStart"/>
      <w:r w:rsidRPr="00FD7F0A">
        <w:rPr>
          <w:rFonts w:eastAsia="Calibri"/>
          <w:sz w:val="24"/>
          <w:szCs w:val="24"/>
          <w:lang w:eastAsia="en-US"/>
        </w:rPr>
        <w:t>для</w:t>
      </w:r>
      <w:proofErr w:type="gramEnd"/>
      <w:r w:rsidRPr="00FD7F0A">
        <w:rPr>
          <w:rFonts w:eastAsia="Calibri"/>
          <w:sz w:val="24"/>
          <w:szCs w:val="24"/>
          <w:lang w:eastAsia="en-US"/>
        </w:rPr>
        <w:t xml:space="preserve"> </w:t>
      </w:r>
      <w:r>
        <w:rPr>
          <w:rFonts w:eastAsia="Calibri"/>
          <w:sz w:val="24"/>
          <w:szCs w:val="24"/>
          <w:lang w:eastAsia="en-US"/>
        </w:rPr>
        <w:t>ЮЛ</w:t>
      </w:r>
      <w:r w:rsidRPr="00FD7F0A">
        <w:rPr>
          <w:rFonts w:eastAsia="Calibri"/>
          <w:sz w:val="24"/>
          <w:szCs w:val="24"/>
          <w:lang w:eastAsia="en-US"/>
        </w:rPr>
        <w:t>)</w:t>
      </w:r>
      <w:r>
        <w:rPr>
          <w:rFonts w:eastAsia="Calibri"/>
          <w:sz w:val="24"/>
          <w:szCs w:val="24"/>
          <w:lang w:eastAsia="en-US"/>
        </w:rPr>
        <w:t xml:space="preserve"> </w:t>
      </w:r>
      <w:r w:rsidRPr="00EC6480">
        <w:rPr>
          <w:rFonts w:eastAsia="Calibri"/>
          <w:sz w:val="24"/>
          <w:szCs w:val="24"/>
        </w:rPr>
        <w:t>не предусмотрен.</w:t>
      </w:r>
    </w:p>
    <w:p w:rsidR="004A612D" w:rsidRPr="009706C2" w:rsidRDefault="004A612D" w:rsidP="004A612D">
      <w:pPr>
        <w:shd w:val="clear" w:color="auto" w:fill="FFFFFF"/>
        <w:ind w:firstLine="567"/>
        <w:jc w:val="both"/>
        <w:rPr>
          <w:rFonts w:eastAsiaTheme="minorEastAsia"/>
          <w:bCs/>
          <w:sz w:val="24"/>
          <w:szCs w:val="24"/>
        </w:rPr>
      </w:pPr>
      <w:r w:rsidRPr="009706C2">
        <w:rPr>
          <w:rFonts w:eastAsiaTheme="minorEastAsia"/>
          <w:sz w:val="24"/>
          <w:szCs w:val="24"/>
        </w:rPr>
        <w:t>3.</w:t>
      </w:r>
      <w:r>
        <w:rPr>
          <w:rFonts w:eastAsiaTheme="minorEastAsia"/>
          <w:sz w:val="24"/>
          <w:szCs w:val="24"/>
        </w:rPr>
        <w:t>3</w:t>
      </w:r>
      <w:r w:rsidRPr="009706C2">
        <w:rPr>
          <w:rFonts w:eastAsiaTheme="minorEastAsia"/>
          <w:sz w:val="24"/>
          <w:szCs w:val="24"/>
        </w:rPr>
        <w:t>.</w:t>
      </w:r>
      <w:r>
        <w:rPr>
          <w:rFonts w:eastAsiaTheme="minorEastAsia"/>
          <w:sz w:val="24"/>
          <w:szCs w:val="24"/>
        </w:rPr>
        <w:t>8</w:t>
      </w:r>
      <w:r w:rsidRPr="009706C2">
        <w:rPr>
          <w:rFonts w:eastAsiaTheme="minorEastAsia"/>
          <w:sz w:val="24"/>
          <w:szCs w:val="24"/>
        </w:rPr>
        <w:t>. Срок регистрации з</w:t>
      </w:r>
      <w:r w:rsidRPr="009706C2">
        <w:rPr>
          <w:rFonts w:eastAsiaTheme="minorEastAsia"/>
          <w:bCs/>
          <w:sz w:val="24"/>
          <w:szCs w:val="24"/>
        </w:rPr>
        <w:t>а</w:t>
      </w:r>
      <w:r>
        <w:rPr>
          <w:rFonts w:eastAsiaTheme="minorEastAsia"/>
          <w:bCs/>
          <w:sz w:val="24"/>
          <w:szCs w:val="24"/>
        </w:rPr>
        <w:t>яв</w:t>
      </w:r>
      <w:r w:rsidR="00F448FC">
        <w:rPr>
          <w:rFonts w:eastAsiaTheme="minorEastAsia"/>
          <w:bCs/>
          <w:sz w:val="24"/>
          <w:szCs w:val="24"/>
        </w:rPr>
        <w:t>ления</w:t>
      </w:r>
      <w:r w:rsidRPr="009706C2">
        <w:rPr>
          <w:rFonts w:eastAsiaTheme="minorEastAsia"/>
          <w:bCs/>
          <w:sz w:val="24"/>
          <w:szCs w:val="24"/>
        </w:rPr>
        <w:t xml:space="preserve"> и документов</w:t>
      </w:r>
      <w:r w:rsidRPr="003820B4">
        <w:t xml:space="preserve"> </w:t>
      </w:r>
      <w:r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4A612D" w:rsidRPr="009706C2" w:rsidRDefault="004A612D" w:rsidP="004A612D">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4A612D" w:rsidRDefault="004A612D" w:rsidP="004A612D">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Орган – в день п</w:t>
      </w:r>
      <w:r>
        <w:rPr>
          <w:rFonts w:eastAsiaTheme="minorEastAsia"/>
          <w:bCs/>
          <w:sz w:val="24"/>
          <w:szCs w:val="24"/>
        </w:rPr>
        <w:t>оступления в Орган;</w:t>
      </w:r>
    </w:p>
    <w:p w:rsidR="004A612D" w:rsidRPr="00A806AB" w:rsidRDefault="004A612D" w:rsidP="004A612D">
      <w:pPr>
        <w:ind w:firstLine="567"/>
        <w:jc w:val="both"/>
        <w:rPr>
          <w:rFonts w:eastAsia="Calibri"/>
          <w:sz w:val="24"/>
          <w:szCs w:val="24"/>
          <w:lang w:eastAsia="en-US"/>
        </w:rPr>
      </w:pPr>
      <w:r w:rsidRPr="00A806AB">
        <w:rPr>
          <w:rFonts w:eastAsia="Calibri"/>
          <w:sz w:val="24"/>
          <w:szCs w:val="24"/>
          <w:lang w:eastAsia="en-US"/>
        </w:rPr>
        <w:t xml:space="preserve">- поданный в электронной форме посредством </w:t>
      </w:r>
      <w:r w:rsidRPr="00A806AB">
        <w:rPr>
          <w:rFonts w:eastAsiaTheme="minorEastAsia"/>
          <w:sz w:val="24"/>
          <w:szCs w:val="24"/>
        </w:rPr>
        <w:t xml:space="preserve">Единого портала </w:t>
      </w:r>
      <w:r w:rsidRPr="00A806AB">
        <w:rPr>
          <w:rFonts w:eastAsia="Calibri"/>
          <w:sz w:val="24"/>
          <w:szCs w:val="24"/>
          <w:lang w:eastAsia="en-US"/>
        </w:rPr>
        <w:t>д</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д</w:t>
      </w:r>
      <w:r w:rsidRPr="00A806AB">
        <w:rPr>
          <w:rFonts w:eastAsia="Calibri"/>
          <w:sz w:val="24"/>
          <w:szCs w:val="24"/>
          <w:lang w:eastAsia="en-US"/>
        </w:rPr>
        <w:t xml:space="preserve">о 16:00 рабочего дня – в день его подачи; </w:t>
      </w:r>
    </w:p>
    <w:p w:rsidR="004A612D" w:rsidRPr="00A806AB" w:rsidRDefault="004A612D" w:rsidP="004A612D">
      <w:pPr>
        <w:ind w:firstLine="567"/>
        <w:jc w:val="both"/>
        <w:rPr>
          <w:sz w:val="24"/>
          <w:szCs w:val="24"/>
        </w:rPr>
      </w:pPr>
      <w:proofErr w:type="gramStart"/>
      <w:r w:rsidRPr="00A806AB">
        <w:rPr>
          <w:rFonts w:eastAsia="Calibri"/>
          <w:sz w:val="24"/>
          <w:szCs w:val="24"/>
          <w:lang w:eastAsia="en-US"/>
        </w:rPr>
        <w:t xml:space="preserve">- поданный посредством </w:t>
      </w:r>
      <w:r w:rsidRPr="00A806AB">
        <w:rPr>
          <w:rFonts w:eastAsiaTheme="minorEastAsia"/>
          <w:sz w:val="24"/>
          <w:szCs w:val="24"/>
        </w:rPr>
        <w:t>Единого портала</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A806AB">
        <w:rPr>
          <w:rFonts w:eastAsia="Calibri"/>
          <w:sz w:val="24"/>
          <w:szCs w:val="24"/>
          <w:lang w:eastAsia="en-US"/>
        </w:rPr>
        <w:t>после 16:00 рабочего дня, в нерабочий или праздничный день - на следующий рабочий день.</w:t>
      </w:r>
      <w:proofErr w:type="gramEnd"/>
    </w:p>
    <w:p w:rsidR="00DD113C" w:rsidRDefault="00DD113C" w:rsidP="00D26921">
      <w:pPr>
        <w:pStyle w:val="formattext"/>
        <w:shd w:val="clear" w:color="auto" w:fill="FFFFFF"/>
        <w:spacing w:before="0" w:beforeAutospacing="0" w:after="0" w:afterAutospacing="0"/>
        <w:ind w:firstLine="567"/>
        <w:jc w:val="both"/>
        <w:textAlignment w:val="baseline"/>
        <w:rPr>
          <w:rFonts w:eastAsiaTheme="minorEastAsia"/>
        </w:rPr>
      </w:pPr>
    </w:p>
    <w:p w:rsidR="00286A3D" w:rsidRPr="00A806AB" w:rsidRDefault="00286A3D" w:rsidP="00286A3D">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286A3D" w:rsidRPr="00A806AB" w:rsidRDefault="00286A3D" w:rsidP="00286A3D">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286A3D" w:rsidRDefault="00286A3D" w:rsidP="009706C2">
      <w:pPr>
        <w:widowControl w:val="0"/>
        <w:autoSpaceDE w:val="0"/>
        <w:autoSpaceDN w:val="0"/>
        <w:adjustRightInd w:val="0"/>
        <w:ind w:firstLine="567"/>
        <w:jc w:val="both"/>
        <w:rPr>
          <w:rFonts w:eastAsiaTheme="minorEastAsia"/>
          <w:bCs/>
          <w:sz w:val="24"/>
          <w:szCs w:val="24"/>
        </w:rPr>
      </w:pPr>
    </w:p>
    <w:p w:rsidR="00FB6082" w:rsidRDefault="00286A3D" w:rsidP="00FB6082">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FB6082" w:rsidRPr="00A806AB">
        <w:rPr>
          <w:rFonts w:eastAsia="Calibri"/>
          <w:sz w:val="24"/>
          <w:szCs w:val="24"/>
        </w:rPr>
        <w:t xml:space="preserve">Для предоставления муниципальной услуги необходимо направление </w:t>
      </w:r>
      <w:r w:rsidR="00FB6082">
        <w:rPr>
          <w:rFonts w:eastAsia="Calibri"/>
          <w:sz w:val="24"/>
          <w:szCs w:val="24"/>
        </w:rPr>
        <w:t xml:space="preserve">следующих </w:t>
      </w:r>
      <w:r w:rsidR="00FB6082" w:rsidRPr="00A806AB">
        <w:rPr>
          <w:rFonts w:eastAsia="Calibri"/>
          <w:sz w:val="24"/>
          <w:szCs w:val="24"/>
        </w:rPr>
        <w:t>межведомственных запросов</w:t>
      </w:r>
      <w:r w:rsidR="00FB6082">
        <w:rPr>
          <w:rFonts w:eastAsia="Calibri"/>
          <w:sz w:val="24"/>
          <w:szCs w:val="24"/>
        </w:rPr>
        <w:t xml:space="preserve"> </w:t>
      </w:r>
      <w:proofErr w:type="gramStart"/>
      <w:r w:rsidR="00FB6082">
        <w:rPr>
          <w:rFonts w:eastAsia="Calibri"/>
          <w:sz w:val="24"/>
          <w:szCs w:val="24"/>
        </w:rPr>
        <w:t>в</w:t>
      </w:r>
      <w:proofErr w:type="gramEnd"/>
      <w:r w:rsidR="00FB6082">
        <w:rPr>
          <w:rFonts w:eastAsia="Calibri"/>
          <w:sz w:val="24"/>
          <w:szCs w:val="24"/>
        </w:rPr>
        <w:t xml:space="preserve">: </w:t>
      </w:r>
    </w:p>
    <w:p w:rsidR="00FB6082" w:rsidRDefault="00FB6082" w:rsidP="00FB6082">
      <w:pPr>
        <w:tabs>
          <w:tab w:val="left" w:pos="993"/>
          <w:tab w:val="left" w:pos="1276"/>
        </w:tabs>
        <w:autoSpaceDE w:val="0"/>
        <w:autoSpaceDN w:val="0"/>
        <w:adjustRightInd w:val="0"/>
        <w:ind w:firstLine="567"/>
        <w:contextualSpacing/>
        <w:jc w:val="both"/>
        <w:rPr>
          <w:rFonts w:eastAsiaTheme="minorEastAsia"/>
          <w:spacing w:val="-6"/>
          <w:sz w:val="24"/>
          <w:szCs w:val="24"/>
          <w:u w:color="FFFFFF"/>
        </w:rPr>
      </w:pPr>
      <w:r w:rsidRPr="00A806AB">
        <w:rPr>
          <w:rFonts w:eastAsia="Calibri"/>
          <w:sz w:val="24"/>
          <w:szCs w:val="24"/>
        </w:rPr>
        <w:t xml:space="preserve">1) </w:t>
      </w:r>
      <w:r w:rsidRPr="00A806AB">
        <w:rPr>
          <w:rFonts w:eastAsiaTheme="minorEastAsia"/>
          <w:spacing w:val="-6"/>
          <w:sz w:val="24"/>
          <w:szCs w:val="24"/>
          <w:u w:color="FFFFFF"/>
        </w:rPr>
        <w:t>ФНС России</w:t>
      </w:r>
      <w:r>
        <w:rPr>
          <w:rFonts w:eastAsiaTheme="minorEastAsia"/>
          <w:spacing w:val="-6"/>
          <w:sz w:val="24"/>
          <w:szCs w:val="24"/>
          <w:u w:color="FFFFFF"/>
        </w:rPr>
        <w:t xml:space="preserve"> (сервис «Предоставление сведений из ЕГРЮЛ/ЕГРИП») запрашиваются:</w:t>
      </w:r>
    </w:p>
    <w:p w:rsidR="00FB6082"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bCs/>
          <w:sz w:val="24"/>
          <w:szCs w:val="24"/>
        </w:rPr>
        <w:t xml:space="preserve">- </w:t>
      </w:r>
      <w:r w:rsidRPr="00A806AB">
        <w:rPr>
          <w:rFonts w:eastAsiaTheme="minorEastAsia"/>
          <w:sz w:val="24"/>
          <w:szCs w:val="24"/>
        </w:rPr>
        <w:t>сведени</w:t>
      </w:r>
      <w:r>
        <w:rPr>
          <w:rFonts w:eastAsiaTheme="minorEastAsia"/>
          <w:sz w:val="24"/>
          <w:szCs w:val="24"/>
        </w:rPr>
        <w:t>я</w:t>
      </w:r>
      <w:r w:rsidRPr="00A806AB">
        <w:rPr>
          <w:rFonts w:eastAsiaTheme="minorEastAsia"/>
          <w:sz w:val="24"/>
          <w:szCs w:val="24"/>
        </w:rPr>
        <w:t xml:space="preserve"> из ЕГРИП </w:t>
      </w:r>
      <w:r>
        <w:rPr>
          <w:rFonts w:eastAsiaTheme="minorEastAsia"/>
          <w:sz w:val="24"/>
          <w:szCs w:val="24"/>
        </w:rPr>
        <w:t>(</w:t>
      </w:r>
      <w:r w:rsidRPr="00A806AB">
        <w:rPr>
          <w:rFonts w:eastAsiaTheme="minorEastAsia"/>
          <w:sz w:val="24"/>
          <w:szCs w:val="24"/>
        </w:rPr>
        <w:t>для ИП</w:t>
      </w:r>
      <w:r>
        <w:rPr>
          <w:rFonts w:eastAsiaTheme="minorEastAsia"/>
          <w:sz w:val="24"/>
          <w:szCs w:val="24"/>
        </w:rPr>
        <w:t>);</w:t>
      </w:r>
    </w:p>
    <w:p w:rsidR="00FB6082" w:rsidRPr="00A806AB"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сведения из ЕГРЮЛ (</w:t>
      </w:r>
      <w:proofErr w:type="gramStart"/>
      <w:r>
        <w:rPr>
          <w:rFonts w:eastAsiaTheme="minorEastAsia"/>
          <w:sz w:val="24"/>
          <w:szCs w:val="24"/>
        </w:rPr>
        <w:t>для</w:t>
      </w:r>
      <w:proofErr w:type="gramEnd"/>
      <w:r>
        <w:rPr>
          <w:rFonts w:eastAsiaTheme="minorEastAsia"/>
          <w:sz w:val="24"/>
          <w:szCs w:val="24"/>
        </w:rPr>
        <w:t xml:space="preserve"> ЮЛ).</w:t>
      </w:r>
    </w:p>
    <w:p w:rsidR="00CA1164"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2)</w:t>
      </w:r>
      <w:r>
        <w:rPr>
          <w:rFonts w:eastAsia="Calibri"/>
          <w:sz w:val="24"/>
          <w:szCs w:val="24"/>
        </w:rPr>
        <w:t xml:space="preserve"> </w:t>
      </w:r>
      <w:proofErr w:type="spellStart"/>
      <w:r>
        <w:rPr>
          <w:rFonts w:eastAsia="Calibri"/>
          <w:sz w:val="24"/>
          <w:szCs w:val="24"/>
        </w:rPr>
        <w:t>Росреестре</w:t>
      </w:r>
      <w:proofErr w:type="spellEnd"/>
      <w:r w:rsidRPr="00A806AB">
        <w:rPr>
          <w:rFonts w:eastAsia="Calibri"/>
          <w:sz w:val="24"/>
          <w:szCs w:val="24"/>
        </w:rPr>
        <w:t xml:space="preserve"> </w:t>
      </w:r>
      <w:r>
        <w:rPr>
          <w:rFonts w:eastAsia="Calibri"/>
          <w:sz w:val="24"/>
          <w:szCs w:val="24"/>
        </w:rPr>
        <w:t xml:space="preserve">(сервис </w:t>
      </w:r>
      <w:r w:rsidRPr="00A806AB">
        <w:rPr>
          <w:rFonts w:eastAsiaTheme="minorEastAsia"/>
          <w:sz w:val="24"/>
          <w:szCs w:val="24"/>
        </w:rPr>
        <w:t xml:space="preserve">«Предоставление сведений </w:t>
      </w:r>
      <w:r w:rsidRPr="00A806AB">
        <w:rPr>
          <w:rFonts w:eastAsia="Calibri"/>
          <w:sz w:val="24"/>
          <w:szCs w:val="24"/>
          <w:lang w:eastAsia="en-US"/>
        </w:rPr>
        <w:t>из ЕГРН</w:t>
      </w:r>
      <w:r w:rsidRPr="00A806AB">
        <w:rPr>
          <w:rFonts w:eastAsiaTheme="minorEastAsia"/>
          <w:sz w:val="24"/>
          <w:szCs w:val="24"/>
        </w:rPr>
        <w:t>»</w:t>
      </w:r>
      <w:r>
        <w:rPr>
          <w:rFonts w:eastAsiaTheme="minorEastAsia"/>
          <w:sz w:val="24"/>
          <w:szCs w:val="24"/>
        </w:rPr>
        <w:t>) запрашиваются</w:t>
      </w:r>
      <w:r w:rsidR="00CA1164">
        <w:rPr>
          <w:rFonts w:eastAsiaTheme="minorEastAsia"/>
          <w:sz w:val="24"/>
          <w:szCs w:val="24"/>
        </w:rPr>
        <w:t>:</w:t>
      </w:r>
    </w:p>
    <w:p w:rsidR="00FB6082" w:rsidRDefault="00CA1164"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w:t>
      </w:r>
      <w:r w:rsidR="00FB6082">
        <w:rPr>
          <w:rFonts w:eastAsiaTheme="minorEastAsia"/>
          <w:sz w:val="24"/>
          <w:szCs w:val="24"/>
        </w:rPr>
        <w:t xml:space="preserve"> сведения </w:t>
      </w:r>
      <w:r w:rsidRPr="00B90D5F">
        <w:rPr>
          <w:rFonts w:eastAsiaTheme="minorEastAsia"/>
          <w:sz w:val="24"/>
          <w:szCs w:val="24"/>
        </w:rPr>
        <w:t>об объекте недвижимости (</w:t>
      </w:r>
      <w:r w:rsidRPr="00B90D5F">
        <w:rPr>
          <w:rFonts w:eastAsiaTheme="minorEastAsia"/>
          <w:sz w:val="24"/>
          <w:szCs w:val="24"/>
          <w:shd w:val="clear" w:color="auto" w:fill="FFFFFF"/>
        </w:rPr>
        <w:t>о здании и (или) сооружении, расположенно</w:t>
      </w:r>
      <w:proofErr w:type="gramStart"/>
      <w:r w:rsidRPr="00B90D5F">
        <w:rPr>
          <w:rFonts w:eastAsiaTheme="minorEastAsia"/>
          <w:sz w:val="24"/>
          <w:szCs w:val="24"/>
          <w:shd w:val="clear" w:color="auto" w:fill="FFFFFF"/>
        </w:rPr>
        <w:t>м(</w:t>
      </w:r>
      <w:proofErr w:type="spellStart"/>
      <w:proofErr w:type="gramEnd"/>
      <w:r w:rsidRPr="00B90D5F">
        <w:rPr>
          <w:rFonts w:eastAsiaTheme="minorEastAsia"/>
          <w:sz w:val="24"/>
          <w:szCs w:val="24"/>
          <w:shd w:val="clear" w:color="auto" w:fill="FFFFFF"/>
        </w:rPr>
        <w:t>ых</w:t>
      </w:r>
      <w:proofErr w:type="spellEnd"/>
      <w:r w:rsidRPr="00B90D5F">
        <w:rPr>
          <w:rFonts w:eastAsiaTheme="minorEastAsia"/>
          <w:sz w:val="24"/>
          <w:szCs w:val="24"/>
          <w:shd w:val="clear" w:color="auto" w:fill="FFFFFF"/>
        </w:rPr>
        <w:t>) на испрашиваемом земельном участке</w:t>
      </w:r>
      <w:r w:rsidRPr="00B90D5F">
        <w:rPr>
          <w:rFonts w:eastAsiaTheme="minorEastAsia"/>
          <w:sz w:val="24"/>
          <w:szCs w:val="24"/>
        </w:rPr>
        <w:t>)</w:t>
      </w:r>
      <w:r>
        <w:rPr>
          <w:rFonts w:eastAsiaTheme="minorEastAsia"/>
          <w:sz w:val="24"/>
          <w:szCs w:val="24"/>
        </w:rPr>
        <w:t>;</w:t>
      </w:r>
    </w:p>
    <w:p w:rsidR="00CA1164" w:rsidRPr="00A806AB" w:rsidRDefault="00CA1164"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xml:space="preserve">- </w:t>
      </w:r>
      <w:r w:rsidRPr="00CA1164">
        <w:rPr>
          <w:rFonts w:eastAsiaTheme="minorEastAsia"/>
          <w:sz w:val="24"/>
          <w:szCs w:val="24"/>
        </w:rPr>
        <w:t>сведени</w:t>
      </w:r>
      <w:r>
        <w:rPr>
          <w:rFonts w:eastAsiaTheme="minorEastAsia"/>
          <w:sz w:val="24"/>
          <w:szCs w:val="24"/>
        </w:rPr>
        <w:t>я</w:t>
      </w:r>
      <w:r w:rsidRPr="00CA1164">
        <w:rPr>
          <w:rFonts w:eastAsiaTheme="minorEastAsia"/>
          <w:sz w:val="24"/>
          <w:szCs w:val="24"/>
        </w:rPr>
        <w:t xml:space="preserve"> об объекте недвижимости (об испрашиваемом земельном участке и на смежные земельные участки по отношению к испрашиваемому земельному участку</w:t>
      </w:r>
      <w:r>
        <w:rPr>
          <w:rFonts w:eastAsiaTheme="minorEastAsia"/>
          <w:sz w:val="24"/>
          <w:szCs w:val="24"/>
        </w:rPr>
        <w:t>).</w:t>
      </w:r>
    </w:p>
    <w:p w:rsidR="00FB6082" w:rsidRPr="000C3CD2" w:rsidRDefault="002E70B6" w:rsidP="00006A09">
      <w:pPr>
        <w:widowControl w:val="0"/>
        <w:autoSpaceDE w:val="0"/>
        <w:autoSpaceDN w:val="0"/>
        <w:adjustRightInd w:val="0"/>
        <w:ind w:firstLine="567"/>
        <w:jc w:val="both"/>
        <w:rPr>
          <w:sz w:val="24"/>
          <w:szCs w:val="24"/>
        </w:rPr>
      </w:pPr>
      <w:r w:rsidRPr="000C3CD2">
        <w:rPr>
          <w:rFonts w:eastAsia="Calibri"/>
          <w:sz w:val="24"/>
          <w:szCs w:val="24"/>
        </w:rPr>
        <w:t xml:space="preserve">3.4.1. </w:t>
      </w:r>
      <w:r w:rsidR="00FB6082" w:rsidRPr="000C3CD2">
        <w:rPr>
          <w:rFonts w:eastAsia="Calibri"/>
          <w:sz w:val="24"/>
          <w:szCs w:val="24"/>
        </w:rPr>
        <w:t>П</w:t>
      </w:r>
      <w:r w:rsidR="00FB6082" w:rsidRPr="000C3CD2">
        <w:rPr>
          <w:sz w:val="24"/>
          <w:szCs w:val="24"/>
        </w:rPr>
        <w:t>ри поступлении в Орган за</w:t>
      </w:r>
      <w:r w:rsidR="00006A09" w:rsidRPr="000C3CD2">
        <w:rPr>
          <w:sz w:val="24"/>
          <w:szCs w:val="24"/>
        </w:rPr>
        <w:t>проса</w:t>
      </w:r>
      <w:r w:rsidR="00FB6082" w:rsidRPr="000C3CD2">
        <w:rPr>
          <w:sz w:val="24"/>
          <w:szCs w:val="24"/>
        </w:rPr>
        <w:t xml:space="preserve"> и документов и (или) информации</w:t>
      </w:r>
      <w:r w:rsidR="00FB6082" w:rsidRPr="000C3CD2">
        <w:t xml:space="preserve"> </w:t>
      </w:r>
      <w:r w:rsidR="00FB6082" w:rsidRPr="000C3CD2">
        <w:rPr>
          <w:sz w:val="24"/>
          <w:szCs w:val="24"/>
        </w:rPr>
        <w:t xml:space="preserve">в электронной форме посредством Единого портала государственных и муниципальных услуг (функций) межведомственное информационное взаимодействие осуществляется посредством СМЭВ. </w:t>
      </w:r>
    </w:p>
    <w:p w:rsidR="000C3CD2" w:rsidRDefault="00636235" w:rsidP="000C3CD2">
      <w:pPr>
        <w:shd w:val="clear" w:color="auto" w:fill="FFFFFF"/>
        <w:ind w:firstLine="567"/>
        <w:jc w:val="both"/>
        <w:textAlignment w:val="baseline"/>
        <w:rPr>
          <w:rFonts w:eastAsia="Calibri"/>
          <w:sz w:val="24"/>
          <w:szCs w:val="24"/>
        </w:rPr>
      </w:pPr>
      <w:r w:rsidRPr="000C3CD2">
        <w:rPr>
          <w:rFonts w:eastAsia="Calibri"/>
          <w:sz w:val="24"/>
          <w:szCs w:val="24"/>
        </w:rPr>
        <w:t xml:space="preserve">3.4.2. </w:t>
      </w:r>
      <w:r w:rsidR="00FB6082" w:rsidRPr="000C3CD2">
        <w:rPr>
          <w:rFonts w:eastAsia="Calibri"/>
          <w:sz w:val="24"/>
          <w:szCs w:val="24"/>
        </w:rPr>
        <w:t>П</w:t>
      </w:r>
      <w:r w:rsidR="00FB6082" w:rsidRPr="000C3CD2">
        <w:rPr>
          <w:sz w:val="24"/>
          <w:szCs w:val="24"/>
        </w:rPr>
        <w:t>ри поступлении за</w:t>
      </w:r>
      <w:r w:rsidR="00006A09" w:rsidRPr="000C3CD2">
        <w:rPr>
          <w:sz w:val="24"/>
          <w:szCs w:val="24"/>
        </w:rPr>
        <w:t>проса</w:t>
      </w:r>
      <w:r w:rsidR="00FB6082" w:rsidRPr="000C3CD2">
        <w:rPr>
          <w:sz w:val="24"/>
          <w:szCs w:val="24"/>
        </w:rPr>
        <w:t xml:space="preserve"> и документов и (или) информации</w:t>
      </w:r>
      <w:r w:rsidR="00FB6082" w:rsidRPr="000C3CD2">
        <w:t xml:space="preserve"> </w:t>
      </w:r>
      <w:r w:rsidR="00FB6082" w:rsidRPr="000C3CD2">
        <w:rPr>
          <w:sz w:val="24"/>
          <w:szCs w:val="24"/>
        </w:rPr>
        <w:t xml:space="preserve">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000C3CD2" w:rsidRPr="009D4E5D">
        <w:rPr>
          <w:rFonts w:eastAsia="Calibri"/>
          <w:sz w:val="24"/>
          <w:szCs w:val="24"/>
        </w:rPr>
        <w:t xml:space="preserve">межведомственные запросы направляются на следующий рабочий день с момента регистрации заявления о предоставлении муниципальной услуги. </w:t>
      </w:r>
    </w:p>
    <w:p w:rsidR="00FB6082" w:rsidRPr="00A806AB" w:rsidRDefault="00FB6082" w:rsidP="000C3CD2">
      <w:pPr>
        <w:tabs>
          <w:tab w:val="left" w:pos="993"/>
          <w:tab w:val="left" w:pos="1276"/>
        </w:tabs>
        <w:autoSpaceDE w:val="0"/>
        <w:autoSpaceDN w:val="0"/>
        <w:adjustRightInd w:val="0"/>
        <w:ind w:firstLine="567"/>
        <w:contextualSpacing/>
        <w:jc w:val="both"/>
        <w:rPr>
          <w:rFonts w:eastAsia="Calibri"/>
          <w:sz w:val="24"/>
          <w:szCs w:val="24"/>
          <w:lang w:eastAsia="en-US"/>
        </w:rPr>
      </w:pPr>
      <w:r w:rsidRPr="000C3CD2">
        <w:rPr>
          <w:rFonts w:eastAsia="Calibri"/>
          <w:sz w:val="24"/>
          <w:szCs w:val="24"/>
          <w:lang w:eastAsia="en-US"/>
        </w:rPr>
        <w:t xml:space="preserve">3.4.3. </w:t>
      </w:r>
      <w:proofErr w:type="gramStart"/>
      <w:r w:rsidRPr="00A806AB">
        <w:rPr>
          <w:rFonts w:eastAsia="Calibri"/>
          <w:sz w:val="24"/>
          <w:szCs w:val="24"/>
          <w:lang w:eastAsia="en-US"/>
        </w:rPr>
        <w:t xml:space="preserve">Ответы на межведомственные запросы направляются в соответствии со сроками, установленными статьей 7.2 Федерального закона </w:t>
      </w:r>
      <w:r w:rsidRPr="00A806AB">
        <w:rPr>
          <w:rFonts w:eastAsiaTheme="minorEastAsia"/>
          <w:sz w:val="24"/>
          <w:szCs w:val="24"/>
        </w:rPr>
        <w:t>от 27.07.2010 № 210-ФЗ</w:t>
      </w:r>
      <w:r w:rsidRPr="00A806AB">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roofErr w:type="gramEnd"/>
    </w:p>
    <w:p w:rsidR="002E70B6" w:rsidRPr="00A806AB" w:rsidRDefault="002E70B6" w:rsidP="002E70B6">
      <w:pPr>
        <w:shd w:val="clear" w:color="auto" w:fill="FFFFFF"/>
        <w:autoSpaceDE w:val="0"/>
        <w:autoSpaceDN w:val="0"/>
        <w:adjustRightInd w:val="0"/>
        <w:ind w:firstLine="567"/>
        <w:jc w:val="both"/>
        <w:rPr>
          <w:rFonts w:eastAsiaTheme="minorEastAsia"/>
          <w:spacing w:val="-6"/>
          <w:sz w:val="24"/>
          <w:szCs w:val="24"/>
          <w:u w:color="FFFFFF"/>
        </w:rPr>
      </w:pP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Административная процедура</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«Принятие решения о предоставлении</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 xml:space="preserve">(об отказе в предоставлении) </w:t>
      </w:r>
      <w:r w:rsidR="00CB4F0C" w:rsidRPr="009706C2">
        <w:rPr>
          <w:rFonts w:eastAsia="Calibri"/>
          <w:b/>
          <w:sz w:val="24"/>
          <w:szCs w:val="24"/>
        </w:rPr>
        <w:t>муниципальной</w:t>
      </w:r>
      <w:r w:rsidR="00CB4F0C" w:rsidRPr="009706C2">
        <w:rPr>
          <w:rFonts w:eastAsiaTheme="minorEastAsia"/>
          <w:b/>
          <w:sz w:val="24"/>
          <w:szCs w:val="24"/>
        </w:rPr>
        <w:t xml:space="preserve"> </w:t>
      </w:r>
      <w:r w:rsidRPr="009706C2">
        <w:rPr>
          <w:rFonts w:eastAsiaTheme="minorEastAsia"/>
          <w:b/>
          <w:sz w:val="24"/>
          <w:szCs w:val="24"/>
        </w:rPr>
        <w:t>услуги»</w:t>
      </w:r>
    </w:p>
    <w:p w:rsidR="009706C2" w:rsidRPr="009706C2" w:rsidRDefault="009706C2" w:rsidP="009706C2">
      <w:pPr>
        <w:widowControl w:val="0"/>
        <w:autoSpaceDE w:val="0"/>
        <w:autoSpaceDN w:val="0"/>
        <w:adjustRightInd w:val="0"/>
        <w:jc w:val="center"/>
        <w:outlineLvl w:val="3"/>
        <w:rPr>
          <w:rFonts w:eastAsiaTheme="minorEastAsia"/>
          <w:b/>
          <w:sz w:val="24"/>
          <w:szCs w:val="24"/>
        </w:rPr>
      </w:pPr>
    </w:p>
    <w:p w:rsidR="00CB4F0C" w:rsidRDefault="009706C2" w:rsidP="00661873">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8E12F2">
        <w:rPr>
          <w:rFonts w:eastAsiaTheme="minorEastAsia"/>
          <w:sz w:val="24"/>
          <w:szCs w:val="24"/>
        </w:rPr>
        <w:t>5</w:t>
      </w:r>
      <w:r w:rsidRPr="009706C2">
        <w:rPr>
          <w:rFonts w:eastAsiaTheme="minorEastAsia"/>
          <w:sz w:val="24"/>
          <w:szCs w:val="24"/>
        </w:rPr>
        <w:t xml:space="preserve">. </w:t>
      </w:r>
      <w:r w:rsidR="00CB4F0C">
        <w:rPr>
          <w:rFonts w:eastAsiaTheme="minorEastAsia"/>
          <w:sz w:val="24"/>
          <w:szCs w:val="24"/>
        </w:rPr>
        <w:t>О</w:t>
      </w:r>
      <w:r w:rsidR="00CB4F0C" w:rsidRPr="00CB4F0C">
        <w:rPr>
          <w:rFonts w:eastAsiaTheme="minorEastAsia"/>
          <w:sz w:val="24"/>
          <w:szCs w:val="24"/>
        </w:rPr>
        <w:t>сновани</w:t>
      </w:r>
      <w:r w:rsidR="00CB4F0C">
        <w:rPr>
          <w:rFonts w:eastAsiaTheme="minorEastAsia"/>
          <w:sz w:val="24"/>
          <w:szCs w:val="24"/>
        </w:rPr>
        <w:t>я</w:t>
      </w:r>
      <w:r w:rsidR="00CB4F0C" w:rsidRPr="00CB4F0C">
        <w:rPr>
          <w:rFonts w:eastAsiaTheme="minorEastAsia"/>
          <w:sz w:val="24"/>
          <w:szCs w:val="24"/>
        </w:rPr>
        <w:t xml:space="preserve"> для отказа в предоставлении муниципальной услуги</w:t>
      </w:r>
      <w:r w:rsidR="00CB4F0C">
        <w:rPr>
          <w:rFonts w:eastAsiaTheme="minorEastAsia"/>
          <w:sz w:val="24"/>
          <w:szCs w:val="24"/>
        </w:rPr>
        <w:t xml:space="preserve"> приведены в</w:t>
      </w:r>
      <w:r w:rsidR="00CB4F0C" w:rsidRPr="00CB4F0C">
        <w:rPr>
          <w:rFonts w:eastAsiaTheme="minorEastAsia"/>
          <w:sz w:val="24"/>
          <w:szCs w:val="24"/>
        </w:rPr>
        <w:t xml:space="preserve"> приложении</w:t>
      </w:r>
      <w:r w:rsidR="00CB4F0C">
        <w:rPr>
          <w:rFonts w:eastAsiaTheme="minorEastAsia"/>
          <w:sz w:val="24"/>
          <w:szCs w:val="24"/>
        </w:rPr>
        <w:t xml:space="preserve"> </w:t>
      </w:r>
      <w:r w:rsidR="00CA1164">
        <w:rPr>
          <w:rFonts w:eastAsiaTheme="minorEastAsia"/>
          <w:sz w:val="24"/>
          <w:szCs w:val="24"/>
        </w:rPr>
        <w:t>4</w:t>
      </w:r>
      <w:r w:rsidR="00CB4F0C">
        <w:rPr>
          <w:rFonts w:eastAsiaTheme="minorEastAsia"/>
          <w:sz w:val="24"/>
          <w:szCs w:val="24"/>
        </w:rPr>
        <w:t xml:space="preserve"> </w:t>
      </w:r>
      <w:r w:rsidR="00CB4F0C" w:rsidRPr="00CB4F0C">
        <w:rPr>
          <w:rFonts w:eastAsiaTheme="minorEastAsia"/>
          <w:sz w:val="24"/>
          <w:szCs w:val="24"/>
        </w:rPr>
        <w:t>к</w:t>
      </w:r>
      <w:r w:rsidR="00EC0F85">
        <w:rPr>
          <w:rFonts w:eastAsiaTheme="minorEastAsia"/>
          <w:sz w:val="24"/>
          <w:szCs w:val="24"/>
        </w:rPr>
        <w:t xml:space="preserve"> настоящему</w:t>
      </w:r>
      <w:r w:rsidR="00CB4F0C" w:rsidRPr="00CB4F0C">
        <w:rPr>
          <w:rFonts w:eastAsiaTheme="minorEastAsia"/>
          <w:sz w:val="24"/>
          <w:szCs w:val="24"/>
        </w:rPr>
        <w:t xml:space="preserve"> </w:t>
      </w:r>
      <w:r w:rsidR="00CB4F0C">
        <w:rPr>
          <w:rFonts w:eastAsiaTheme="minorEastAsia"/>
          <w:sz w:val="24"/>
          <w:szCs w:val="24"/>
        </w:rPr>
        <w:t>А</w:t>
      </w:r>
      <w:r w:rsidR="00CB4F0C" w:rsidRPr="00CB4F0C">
        <w:rPr>
          <w:rFonts w:eastAsiaTheme="minorEastAsia"/>
          <w:sz w:val="24"/>
          <w:szCs w:val="24"/>
        </w:rPr>
        <w:t>дминистративному регламенту</w:t>
      </w:r>
      <w:r w:rsidR="00CB4F0C">
        <w:rPr>
          <w:rFonts w:eastAsiaTheme="minorEastAsia"/>
          <w:sz w:val="24"/>
          <w:szCs w:val="24"/>
        </w:rPr>
        <w:t>.</w:t>
      </w:r>
    </w:p>
    <w:p w:rsidR="005365CA" w:rsidRPr="005365CA" w:rsidRDefault="00CF4CAA" w:rsidP="003A0935">
      <w:pPr>
        <w:autoSpaceDE w:val="0"/>
        <w:autoSpaceDN w:val="0"/>
        <w:adjustRightInd w:val="0"/>
        <w:ind w:firstLine="567"/>
        <w:jc w:val="both"/>
        <w:rPr>
          <w:sz w:val="24"/>
          <w:szCs w:val="24"/>
        </w:rPr>
      </w:pPr>
      <w:r>
        <w:rPr>
          <w:sz w:val="24"/>
          <w:szCs w:val="24"/>
        </w:rPr>
        <w:t xml:space="preserve">3.5.1. </w:t>
      </w:r>
      <w:r w:rsidR="005365CA" w:rsidRPr="005365CA">
        <w:rPr>
          <w:sz w:val="24"/>
          <w:szCs w:val="24"/>
        </w:rPr>
        <w:t xml:space="preserve">Орган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w:t>
      </w:r>
      <w:r w:rsidR="005365CA" w:rsidRPr="005365CA">
        <w:rPr>
          <w:sz w:val="24"/>
          <w:szCs w:val="24"/>
        </w:rPr>
        <w:lastRenderedPageBreak/>
        <w:t>предмета аукциона (</w:t>
      </w:r>
      <w:r w:rsidR="005365CA">
        <w:rPr>
          <w:sz w:val="24"/>
          <w:szCs w:val="24"/>
        </w:rPr>
        <w:t>«</w:t>
      </w:r>
      <w:r w:rsidR="005365CA" w:rsidRPr="005365CA">
        <w:rPr>
          <w:sz w:val="24"/>
          <w:szCs w:val="24"/>
        </w:rPr>
        <w:t>шаг аукциона</w:t>
      </w:r>
      <w:r w:rsidR="005365CA">
        <w:rPr>
          <w:sz w:val="24"/>
          <w:szCs w:val="24"/>
        </w:rPr>
        <w:t>»</w:t>
      </w:r>
      <w:r w:rsidR="005365CA" w:rsidRPr="005365CA">
        <w:rPr>
          <w:sz w:val="24"/>
          <w:szCs w:val="24"/>
        </w:rPr>
        <w:t xml:space="preserve">). </w:t>
      </w:r>
      <w:r w:rsidR="005365CA">
        <w:rPr>
          <w:sz w:val="24"/>
          <w:szCs w:val="24"/>
        </w:rPr>
        <w:t>«</w:t>
      </w:r>
      <w:r w:rsidR="005365CA" w:rsidRPr="005365CA">
        <w:rPr>
          <w:sz w:val="24"/>
          <w:szCs w:val="24"/>
        </w:rPr>
        <w:t>Шаг аукциона</w:t>
      </w:r>
      <w:r w:rsidR="005365CA">
        <w:rPr>
          <w:sz w:val="24"/>
          <w:szCs w:val="24"/>
        </w:rPr>
        <w:t>»</w:t>
      </w:r>
      <w:r w:rsidR="005365CA" w:rsidRPr="005365CA">
        <w:rPr>
          <w:sz w:val="24"/>
          <w:szCs w:val="24"/>
        </w:rPr>
        <w:t xml:space="preserve"> устанавливается в пределах трех процентов начальной цены предмета аукциона.</w:t>
      </w:r>
    </w:p>
    <w:p w:rsidR="005365CA" w:rsidRPr="005365CA" w:rsidRDefault="00DA7261" w:rsidP="005365CA">
      <w:pPr>
        <w:shd w:val="clear" w:color="auto" w:fill="FFFFFF"/>
        <w:ind w:firstLine="540"/>
        <w:jc w:val="both"/>
        <w:rPr>
          <w:sz w:val="24"/>
          <w:szCs w:val="24"/>
        </w:rPr>
      </w:pPr>
      <w:r>
        <w:rPr>
          <w:sz w:val="24"/>
          <w:szCs w:val="24"/>
        </w:rPr>
        <w:t xml:space="preserve">3.5.1.1. </w:t>
      </w:r>
      <w:r w:rsidR="005365CA" w:rsidRPr="005365CA">
        <w:rPr>
          <w:sz w:val="24"/>
          <w:szCs w:val="24"/>
        </w:rPr>
        <w:t>Извещение о проведен</w:t>
      </w:r>
      <w:proofErr w:type="gramStart"/>
      <w:r w:rsidR="005365CA" w:rsidRPr="005365CA">
        <w:rPr>
          <w:sz w:val="24"/>
          <w:szCs w:val="24"/>
        </w:rPr>
        <w:t>ии ау</w:t>
      </w:r>
      <w:proofErr w:type="gramEnd"/>
      <w:r w:rsidR="005365CA" w:rsidRPr="005365CA">
        <w:rPr>
          <w:sz w:val="24"/>
          <w:szCs w:val="24"/>
        </w:rPr>
        <w:t xml:space="preserve">кциона размещается на официальном сайте </w:t>
      </w:r>
      <w:r w:rsidR="005365CA">
        <w:rPr>
          <w:sz w:val="24"/>
          <w:szCs w:val="24"/>
        </w:rPr>
        <w:t>О</w:t>
      </w:r>
      <w:r w:rsidR="005365CA" w:rsidRPr="005365CA">
        <w:rPr>
          <w:sz w:val="24"/>
          <w:szCs w:val="24"/>
        </w:rPr>
        <w:t>ргана</w:t>
      </w:r>
      <w:r w:rsidR="009439BE">
        <w:rPr>
          <w:sz w:val="24"/>
          <w:szCs w:val="24"/>
        </w:rPr>
        <w:t>,</w:t>
      </w:r>
      <w:r w:rsidR="005365CA" w:rsidRPr="005365CA">
        <w:rPr>
          <w:sz w:val="24"/>
          <w:szCs w:val="24"/>
        </w:rPr>
        <w:t xml:space="preserve"> на официальном сайте не менее чем за </w:t>
      </w:r>
      <w:r w:rsidR="005365CA">
        <w:rPr>
          <w:sz w:val="24"/>
          <w:szCs w:val="24"/>
        </w:rPr>
        <w:t>10</w:t>
      </w:r>
      <w:r w:rsidR="005365CA" w:rsidRPr="005365CA">
        <w:rPr>
          <w:sz w:val="24"/>
          <w:szCs w:val="24"/>
        </w:rPr>
        <w:t xml:space="preserve"> рабочих дней до дня проведения аукциона. Указанное извещение должно быть доступно для ознакомления всем заинтересованным лицам без взимания платы.</w:t>
      </w:r>
    </w:p>
    <w:p w:rsidR="005365CA" w:rsidRPr="005B35ED" w:rsidRDefault="005365CA" w:rsidP="005365CA">
      <w:pPr>
        <w:shd w:val="clear" w:color="auto" w:fill="FFFFFF"/>
        <w:ind w:firstLine="540"/>
        <w:jc w:val="both"/>
        <w:rPr>
          <w:sz w:val="24"/>
          <w:szCs w:val="24"/>
        </w:rPr>
      </w:pPr>
      <w:r>
        <w:rPr>
          <w:sz w:val="24"/>
          <w:szCs w:val="24"/>
        </w:rPr>
        <w:t>О</w:t>
      </w:r>
      <w:r w:rsidRPr="005365CA">
        <w:rPr>
          <w:sz w:val="24"/>
          <w:szCs w:val="24"/>
        </w:rPr>
        <w:t xml:space="preserve">рган обеспечивает размещение извещения о проведении аукциона в срок не </w:t>
      </w:r>
      <w:proofErr w:type="gramStart"/>
      <w:r w:rsidRPr="005365CA">
        <w:rPr>
          <w:sz w:val="24"/>
          <w:szCs w:val="24"/>
        </w:rPr>
        <w:t>позднее</w:t>
      </w:r>
      <w:proofErr w:type="gramEnd"/>
      <w:r w:rsidRPr="005365CA">
        <w:rPr>
          <w:sz w:val="24"/>
          <w:szCs w:val="24"/>
        </w:rPr>
        <w:t xml:space="preserve"> чем </w:t>
      </w:r>
      <w:r>
        <w:rPr>
          <w:sz w:val="24"/>
          <w:szCs w:val="24"/>
        </w:rPr>
        <w:t>3</w:t>
      </w:r>
      <w:r w:rsidRPr="005365CA">
        <w:rPr>
          <w:sz w:val="24"/>
          <w:szCs w:val="24"/>
        </w:rPr>
        <w:t xml:space="preserve"> месяца с момента принятия решения о проведении аукциона, предусмотренного подпунктом 5 пункта 3, подпунктом 9 пункта 4 статьи</w:t>
      </w:r>
      <w:r>
        <w:rPr>
          <w:sz w:val="24"/>
          <w:szCs w:val="24"/>
        </w:rPr>
        <w:t xml:space="preserve"> 39.11</w:t>
      </w:r>
      <w:r w:rsidRPr="005365CA">
        <w:rPr>
          <w:sz w:val="24"/>
          <w:szCs w:val="24"/>
        </w:rPr>
        <w:t xml:space="preserve"> </w:t>
      </w:r>
      <w:r>
        <w:rPr>
          <w:sz w:val="24"/>
          <w:szCs w:val="24"/>
        </w:rPr>
        <w:t>ЗК РФ</w:t>
      </w:r>
      <w:r w:rsidRPr="005365CA">
        <w:rPr>
          <w:sz w:val="24"/>
          <w:szCs w:val="24"/>
        </w:rPr>
        <w:t>.</w:t>
      </w:r>
      <w:r>
        <w:rPr>
          <w:sz w:val="24"/>
          <w:szCs w:val="24"/>
        </w:rPr>
        <w:t xml:space="preserve"> Извещение должно содержать сведения, предусмотренные пунктом 21 стать</w:t>
      </w:r>
      <w:r w:rsidR="005B35ED">
        <w:rPr>
          <w:sz w:val="24"/>
          <w:szCs w:val="24"/>
        </w:rPr>
        <w:t>и</w:t>
      </w:r>
      <w:r>
        <w:rPr>
          <w:sz w:val="24"/>
          <w:szCs w:val="24"/>
        </w:rPr>
        <w:t xml:space="preserve"> 39.11 ЗК РФ.</w:t>
      </w:r>
      <w:r w:rsidRPr="005365CA">
        <w:t xml:space="preserve"> </w:t>
      </w:r>
      <w:r w:rsidRPr="005365CA">
        <w:rPr>
          <w:sz w:val="24"/>
          <w:szCs w:val="24"/>
        </w:rPr>
        <w:t xml:space="preserve">Обязательным приложением к размещенному на официальном сайте, на официальном сайте </w:t>
      </w:r>
      <w:r>
        <w:rPr>
          <w:sz w:val="24"/>
          <w:szCs w:val="24"/>
        </w:rPr>
        <w:t>О</w:t>
      </w:r>
      <w:r w:rsidRPr="005365CA">
        <w:rPr>
          <w:sz w:val="24"/>
          <w:szCs w:val="24"/>
        </w:rPr>
        <w:t>ргана извещению о проведен</w:t>
      </w:r>
      <w:proofErr w:type="gramStart"/>
      <w:r w:rsidRPr="005365CA">
        <w:rPr>
          <w:sz w:val="24"/>
          <w:szCs w:val="24"/>
        </w:rPr>
        <w:t>ии ау</w:t>
      </w:r>
      <w:proofErr w:type="gramEnd"/>
      <w:r w:rsidRPr="005365CA">
        <w:rPr>
          <w:sz w:val="24"/>
          <w:szCs w:val="24"/>
        </w:rPr>
        <w:t xml:space="preserve">кциона является проект договора купли-продажи или проект </w:t>
      </w:r>
      <w:r w:rsidRPr="005B35ED">
        <w:rPr>
          <w:sz w:val="24"/>
          <w:szCs w:val="24"/>
        </w:rPr>
        <w:t>договора аренды земельного участка.</w:t>
      </w:r>
    </w:p>
    <w:p w:rsidR="00CF4CAA" w:rsidRPr="00CF4CAA" w:rsidRDefault="00DA7261" w:rsidP="00CF4CAA">
      <w:pPr>
        <w:shd w:val="clear" w:color="auto" w:fill="FFFFFF"/>
        <w:ind w:firstLine="540"/>
        <w:jc w:val="both"/>
        <w:rPr>
          <w:sz w:val="24"/>
          <w:szCs w:val="24"/>
        </w:rPr>
      </w:pPr>
      <w:r>
        <w:rPr>
          <w:sz w:val="24"/>
          <w:szCs w:val="24"/>
        </w:rPr>
        <w:t xml:space="preserve">3.5.1.2. </w:t>
      </w:r>
      <w:r w:rsidR="00CF4CAA" w:rsidRPr="005B35ED">
        <w:rPr>
          <w:sz w:val="24"/>
          <w:szCs w:val="24"/>
        </w:rPr>
        <w:t xml:space="preserve">Орган не </w:t>
      </w:r>
      <w:proofErr w:type="gramStart"/>
      <w:r w:rsidR="00CF4CAA" w:rsidRPr="005B35ED">
        <w:rPr>
          <w:sz w:val="24"/>
          <w:szCs w:val="24"/>
        </w:rPr>
        <w:t>позднее</w:t>
      </w:r>
      <w:proofErr w:type="gramEnd"/>
      <w:r w:rsidR="00CF4CAA" w:rsidRPr="005B35ED">
        <w:rPr>
          <w:sz w:val="24"/>
          <w:szCs w:val="24"/>
        </w:rPr>
        <w:t xml:space="preserve"> чем за 1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со сроком заключаемого по результатам аукциона договора аренды, а также с видом права, на </w:t>
      </w:r>
      <w:proofErr w:type="gramStart"/>
      <w:r w:rsidR="00CF4CAA" w:rsidRPr="005B35ED">
        <w:rPr>
          <w:sz w:val="24"/>
          <w:szCs w:val="24"/>
        </w:rPr>
        <w:t>котором</w:t>
      </w:r>
      <w:proofErr w:type="gramEnd"/>
      <w:r w:rsidR="00CF4CAA" w:rsidRPr="005B35ED">
        <w:rPr>
          <w:sz w:val="24"/>
          <w:szCs w:val="24"/>
        </w:rPr>
        <w:t xml:space="preserve"> земельный участок предоставляется по результатам аукциона. При этом срок подачи заявок на участие в аукционе должен быть продлен таким образом, чтобы со дня размещения в порядке, установленном </w:t>
      </w:r>
      <w:r>
        <w:rPr>
          <w:sz w:val="24"/>
          <w:szCs w:val="24"/>
        </w:rPr>
        <w:t>абзацем первым п</w:t>
      </w:r>
      <w:r w:rsidR="00CF4CAA" w:rsidRPr="005B35ED">
        <w:rPr>
          <w:sz w:val="24"/>
          <w:szCs w:val="24"/>
        </w:rPr>
        <w:t>ункт</w:t>
      </w:r>
      <w:r>
        <w:rPr>
          <w:sz w:val="24"/>
          <w:szCs w:val="24"/>
        </w:rPr>
        <w:t>а</w:t>
      </w:r>
      <w:r w:rsidR="00CF4CAA" w:rsidRPr="005B35ED">
        <w:rPr>
          <w:sz w:val="24"/>
          <w:szCs w:val="24"/>
        </w:rPr>
        <w:t xml:space="preserve"> </w:t>
      </w:r>
      <w:r>
        <w:rPr>
          <w:sz w:val="24"/>
          <w:szCs w:val="24"/>
        </w:rPr>
        <w:t>3.5.1.1 настоящего Административного регламента</w:t>
      </w:r>
      <w:r w:rsidR="00CF4CAA" w:rsidRPr="005B35ED">
        <w:rPr>
          <w:sz w:val="24"/>
          <w:szCs w:val="24"/>
        </w:rPr>
        <w:t>, изменений в извещение о проведен</w:t>
      </w:r>
      <w:proofErr w:type="gramStart"/>
      <w:r w:rsidR="00CF4CAA" w:rsidRPr="005B35ED">
        <w:rPr>
          <w:sz w:val="24"/>
          <w:szCs w:val="24"/>
        </w:rPr>
        <w:t>ии ау</w:t>
      </w:r>
      <w:proofErr w:type="gramEnd"/>
      <w:r w:rsidR="00CF4CAA" w:rsidRPr="005B35ED">
        <w:rPr>
          <w:sz w:val="24"/>
          <w:szCs w:val="24"/>
        </w:rPr>
        <w:t xml:space="preserve">кциона до дня проведения аукциона такой срок составлял не менее </w:t>
      </w:r>
      <w:r w:rsidR="005B35ED">
        <w:rPr>
          <w:sz w:val="24"/>
          <w:szCs w:val="24"/>
        </w:rPr>
        <w:t>10</w:t>
      </w:r>
      <w:r w:rsidR="00CF4CAA" w:rsidRPr="005B35ED">
        <w:rPr>
          <w:sz w:val="24"/>
          <w:szCs w:val="24"/>
        </w:rPr>
        <w:t xml:space="preserve"> рабочих дней. Информация о внесении изменений в извещение о проведен</w:t>
      </w:r>
      <w:proofErr w:type="gramStart"/>
      <w:r w:rsidR="00CF4CAA" w:rsidRPr="005B35ED">
        <w:rPr>
          <w:sz w:val="24"/>
          <w:szCs w:val="24"/>
        </w:rPr>
        <w:t>ии ау</w:t>
      </w:r>
      <w:proofErr w:type="gramEnd"/>
      <w:r w:rsidR="00CF4CAA" w:rsidRPr="005B35ED">
        <w:rPr>
          <w:sz w:val="24"/>
          <w:szCs w:val="24"/>
        </w:rPr>
        <w:t xml:space="preserve">кциона размещается на официальном сайте </w:t>
      </w:r>
      <w:r w:rsidR="009439BE">
        <w:rPr>
          <w:sz w:val="24"/>
          <w:szCs w:val="24"/>
        </w:rPr>
        <w:t>О</w:t>
      </w:r>
      <w:r w:rsidR="00CF4CAA" w:rsidRPr="00CF4CAA">
        <w:rPr>
          <w:sz w:val="24"/>
          <w:szCs w:val="24"/>
        </w:rPr>
        <w:t>ргана, на официальном сайте. Указанное извещение должно быть доступно для ознакомления всем заинтересованным лицам без взимания платы.</w:t>
      </w:r>
    </w:p>
    <w:p w:rsidR="00DA7261" w:rsidRDefault="00CF4CAA" w:rsidP="00CF4CAA">
      <w:pPr>
        <w:shd w:val="clear" w:color="auto" w:fill="FFFFFF"/>
        <w:ind w:firstLine="540"/>
        <w:jc w:val="both"/>
        <w:rPr>
          <w:sz w:val="24"/>
          <w:szCs w:val="24"/>
        </w:rPr>
      </w:pPr>
      <w:r w:rsidRPr="00CF4CAA">
        <w:rPr>
          <w:sz w:val="24"/>
          <w:szCs w:val="24"/>
        </w:rPr>
        <w:t>В случае</w:t>
      </w:r>
      <w:proofErr w:type="gramStart"/>
      <w:r w:rsidRPr="00CF4CAA">
        <w:rPr>
          <w:sz w:val="24"/>
          <w:szCs w:val="24"/>
        </w:rPr>
        <w:t>,</w:t>
      </w:r>
      <w:proofErr w:type="gramEnd"/>
      <w:r w:rsidRPr="00CF4CAA">
        <w:rPr>
          <w:sz w:val="24"/>
          <w:szCs w:val="24"/>
        </w:rPr>
        <w:t xml:space="preserve"> если за </w:t>
      </w:r>
      <w:r w:rsidR="00DA7261">
        <w:rPr>
          <w:sz w:val="24"/>
          <w:szCs w:val="24"/>
        </w:rPr>
        <w:t>1</w:t>
      </w:r>
      <w:r w:rsidRPr="00CF4CAA">
        <w:rPr>
          <w:sz w:val="24"/>
          <w:szCs w:val="24"/>
        </w:rPr>
        <w:t xml:space="preserve"> рабочий день до даты окончания приема заявок на участие в аукционе не поступило ни одной заявки, </w:t>
      </w:r>
      <w:r w:rsidR="00DA7261">
        <w:rPr>
          <w:sz w:val="24"/>
          <w:szCs w:val="24"/>
        </w:rPr>
        <w:t>О</w:t>
      </w:r>
      <w:r w:rsidRPr="00CF4CAA">
        <w:rPr>
          <w:sz w:val="24"/>
          <w:szCs w:val="24"/>
        </w:rPr>
        <w:t xml:space="preserve">рган до момента окончания срока подачи заявок на участие в аукционе может принять решение о продлении срока подачи заявок в соответствии с правилами, предусмотренными </w:t>
      </w:r>
      <w:r w:rsidR="00DA7261">
        <w:rPr>
          <w:sz w:val="24"/>
          <w:szCs w:val="24"/>
        </w:rPr>
        <w:t xml:space="preserve">абзацем первым </w:t>
      </w:r>
      <w:r w:rsidR="009439BE">
        <w:rPr>
          <w:sz w:val="24"/>
          <w:szCs w:val="24"/>
        </w:rPr>
        <w:t xml:space="preserve">настоящего </w:t>
      </w:r>
      <w:r w:rsidRPr="00CF4CAA">
        <w:rPr>
          <w:sz w:val="24"/>
          <w:szCs w:val="24"/>
        </w:rPr>
        <w:t>пункт</w:t>
      </w:r>
      <w:r w:rsidR="00DA7261">
        <w:rPr>
          <w:sz w:val="24"/>
          <w:szCs w:val="24"/>
        </w:rPr>
        <w:t>а настоящего Административного регламента</w:t>
      </w:r>
      <w:r w:rsidRPr="00CF4CAA">
        <w:rPr>
          <w:sz w:val="24"/>
          <w:szCs w:val="24"/>
        </w:rPr>
        <w:t xml:space="preserve">. </w:t>
      </w:r>
    </w:p>
    <w:p w:rsidR="00CF4CAA" w:rsidRPr="00CF4CAA" w:rsidRDefault="00CF4CAA" w:rsidP="00CF4CAA">
      <w:pPr>
        <w:shd w:val="clear" w:color="auto" w:fill="FFFFFF"/>
        <w:ind w:firstLine="540"/>
        <w:jc w:val="both"/>
        <w:rPr>
          <w:sz w:val="24"/>
          <w:szCs w:val="24"/>
        </w:rPr>
      </w:pPr>
      <w:r w:rsidRPr="00CF4CAA">
        <w:rPr>
          <w:sz w:val="24"/>
          <w:szCs w:val="24"/>
        </w:rPr>
        <w:t>В случае</w:t>
      </w:r>
      <w:proofErr w:type="gramStart"/>
      <w:r w:rsidRPr="00CF4CAA">
        <w:rPr>
          <w:sz w:val="24"/>
          <w:szCs w:val="24"/>
        </w:rPr>
        <w:t>,</w:t>
      </w:r>
      <w:proofErr w:type="gramEnd"/>
      <w:r w:rsidRPr="00CF4CAA">
        <w:rPr>
          <w:sz w:val="24"/>
          <w:szCs w:val="24"/>
        </w:rPr>
        <w:t xml:space="preserve"> если организатором торгов является специализированная организация, за </w:t>
      </w:r>
      <w:r w:rsidR="00DA7261">
        <w:rPr>
          <w:sz w:val="24"/>
          <w:szCs w:val="24"/>
        </w:rPr>
        <w:t>1</w:t>
      </w:r>
      <w:r w:rsidRPr="00CF4CAA">
        <w:rPr>
          <w:sz w:val="24"/>
          <w:szCs w:val="24"/>
        </w:rPr>
        <w:t xml:space="preserve"> рабочий день до даты окончания приема заявок на участие в аукционе организатор аукциона (оператор электронной площадки при проведении аукциона в электронной форме) уведомляет </w:t>
      </w:r>
      <w:r w:rsidR="00DA7261">
        <w:rPr>
          <w:sz w:val="24"/>
          <w:szCs w:val="24"/>
        </w:rPr>
        <w:t>О</w:t>
      </w:r>
      <w:r w:rsidRPr="00CF4CAA">
        <w:rPr>
          <w:sz w:val="24"/>
          <w:szCs w:val="24"/>
        </w:rPr>
        <w:t>рган об отсутствии заявок на участие в аукционе.</w:t>
      </w:r>
    </w:p>
    <w:p w:rsidR="00F448FC" w:rsidRDefault="00DA7261" w:rsidP="00CF4CAA">
      <w:pPr>
        <w:shd w:val="clear" w:color="auto" w:fill="FFFFFF"/>
        <w:ind w:firstLine="540"/>
        <w:jc w:val="both"/>
        <w:rPr>
          <w:sz w:val="24"/>
          <w:szCs w:val="24"/>
        </w:rPr>
      </w:pPr>
      <w:r>
        <w:rPr>
          <w:sz w:val="24"/>
          <w:szCs w:val="24"/>
        </w:rPr>
        <w:t>3.5.1.3. О</w:t>
      </w:r>
      <w:r w:rsidR="00CF4CAA" w:rsidRPr="00CF4CAA">
        <w:rPr>
          <w:sz w:val="24"/>
          <w:szCs w:val="24"/>
        </w:rPr>
        <w:t>рган принимает решение об отказе в проведен</w:t>
      </w:r>
      <w:proofErr w:type="gramStart"/>
      <w:r w:rsidR="00CF4CAA" w:rsidRPr="00CF4CAA">
        <w:rPr>
          <w:sz w:val="24"/>
          <w:szCs w:val="24"/>
        </w:rPr>
        <w:t>ии ау</w:t>
      </w:r>
      <w:proofErr w:type="gramEnd"/>
      <w:r w:rsidR="00CF4CAA" w:rsidRPr="00CF4CAA">
        <w:rPr>
          <w:sz w:val="24"/>
          <w:szCs w:val="24"/>
        </w:rPr>
        <w:t>кциона в случае выявлени</w:t>
      </w:r>
      <w:r w:rsidR="00AB07D3">
        <w:rPr>
          <w:sz w:val="24"/>
          <w:szCs w:val="24"/>
        </w:rPr>
        <w:t>я обстоятельств, указанных в пункте 1 граф</w:t>
      </w:r>
      <w:r w:rsidR="009439BE">
        <w:rPr>
          <w:sz w:val="24"/>
          <w:szCs w:val="24"/>
        </w:rPr>
        <w:t>ы</w:t>
      </w:r>
      <w:r w:rsidR="00AB07D3">
        <w:rPr>
          <w:sz w:val="24"/>
          <w:szCs w:val="24"/>
        </w:rPr>
        <w:t xml:space="preserve"> 2 таблицы приложения 4 к настоящему Административному регламенту</w:t>
      </w:r>
      <w:r w:rsidR="00CF4CAA" w:rsidRPr="00CF4CAA">
        <w:rPr>
          <w:sz w:val="24"/>
          <w:szCs w:val="24"/>
        </w:rPr>
        <w:t>. Извещение об отказе в проведен</w:t>
      </w:r>
      <w:proofErr w:type="gramStart"/>
      <w:r w:rsidR="00CF4CAA" w:rsidRPr="00CF4CAA">
        <w:rPr>
          <w:sz w:val="24"/>
          <w:szCs w:val="24"/>
        </w:rPr>
        <w:t>ии ау</w:t>
      </w:r>
      <w:proofErr w:type="gramEnd"/>
      <w:r w:rsidR="00CF4CAA" w:rsidRPr="00CF4CAA">
        <w:rPr>
          <w:sz w:val="24"/>
          <w:szCs w:val="24"/>
        </w:rPr>
        <w:t xml:space="preserve">кциона размещается на официальном сайте организатором аукциона в течение </w:t>
      </w:r>
      <w:r w:rsidR="00AB07D3">
        <w:rPr>
          <w:sz w:val="24"/>
          <w:szCs w:val="24"/>
        </w:rPr>
        <w:t xml:space="preserve">3 </w:t>
      </w:r>
      <w:r w:rsidR="00CF4CAA" w:rsidRPr="00CF4CAA">
        <w:rPr>
          <w:sz w:val="24"/>
          <w:szCs w:val="24"/>
        </w:rPr>
        <w:t xml:space="preserve">дней со дня принятия данного решения. Орган в течение </w:t>
      </w:r>
      <w:r w:rsidR="00AB07D3">
        <w:rPr>
          <w:sz w:val="24"/>
          <w:szCs w:val="24"/>
        </w:rPr>
        <w:t>3</w:t>
      </w:r>
      <w:r w:rsidR="00CF4CAA" w:rsidRPr="00CF4CAA">
        <w:rPr>
          <w:sz w:val="24"/>
          <w:szCs w:val="24"/>
        </w:rPr>
        <w:t xml:space="preserve"> дней со дня принятия решения об отказе в проведен</w:t>
      </w:r>
      <w:proofErr w:type="gramStart"/>
      <w:r w:rsidR="00CF4CAA" w:rsidRPr="00CF4CAA">
        <w:rPr>
          <w:sz w:val="24"/>
          <w:szCs w:val="24"/>
        </w:rPr>
        <w:t>ии ау</w:t>
      </w:r>
      <w:proofErr w:type="gramEnd"/>
      <w:r w:rsidR="00CF4CAA" w:rsidRPr="00CF4CAA">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AB07D3" w:rsidRDefault="00AB07D3" w:rsidP="00CF4CAA">
      <w:pPr>
        <w:shd w:val="clear" w:color="auto" w:fill="FFFFFF"/>
        <w:ind w:firstLine="540"/>
        <w:jc w:val="both"/>
        <w:rPr>
          <w:sz w:val="24"/>
          <w:szCs w:val="24"/>
        </w:rPr>
      </w:pPr>
      <w:r>
        <w:rPr>
          <w:sz w:val="24"/>
          <w:szCs w:val="24"/>
        </w:rPr>
        <w:t xml:space="preserve">3.5.2. </w:t>
      </w:r>
      <w:proofErr w:type="gramStart"/>
      <w:r w:rsidRPr="00AB07D3">
        <w:rPr>
          <w:sz w:val="24"/>
          <w:szCs w:val="24"/>
        </w:rPr>
        <w:t>Орган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w:t>
      </w:r>
      <w:proofErr w:type="gramEnd"/>
      <w:r w:rsidRPr="00AB07D3">
        <w:rPr>
          <w:sz w:val="24"/>
          <w:szCs w:val="24"/>
        </w:rPr>
        <w:t xml:space="preserve"> </w:t>
      </w:r>
      <w:r>
        <w:rPr>
          <w:sz w:val="24"/>
          <w:szCs w:val="24"/>
        </w:rPr>
        <w:t>О</w:t>
      </w:r>
      <w:r w:rsidRPr="00AB07D3">
        <w:rPr>
          <w:sz w:val="24"/>
          <w:szCs w:val="24"/>
        </w:rPr>
        <w:t xml:space="preserve">рганом протокола рассмотрения заявок. </w:t>
      </w:r>
      <w:r>
        <w:rPr>
          <w:sz w:val="24"/>
          <w:szCs w:val="24"/>
        </w:rPr>
        <w:t>П</w:t>
      </w:r>
      <w:r w:rsidRPr="00AB07D3">
        <w:rPr>
          <w:sz w:val="24"/>
          <w:szCs w:val="24"/>
        </w:rPr>
        <w:t xml:space="preserve">ротокол рассмотрения заявок на участие в аукционе подписывается </w:t>
      </w:r>
      <w:r>
        <w:rPr>
          <w:sz w:val="24"/>
          <w:szCs w:val="24"/>
        </w:rPr>
        <w:t>О</w:t>
      </w:r>
      <w:r w:rsidRPr="00AB07D3">
        <w:rPr>
          <w:sz w:val="24"/>
          <w:szCs w:val="24"/>
        </w:rPr>
        <w:t xml:space="preserve">рганом не позднее чем в течение </w:t>
      </w:r>
      <w:r>
        <w:rPr>
          <w:sz w:val="24"/>
          <w:szCs w:val="24"/>
        </w:rPr>
        <w:t>1</w:t>
      </w:r>
      <w:r w:rsidRPr="00AB07D3">
        <w:rPr>
          <w:sz w:val="24"/>
          <w:szCs w:val="24"/>
        </w:rPr>
        <w:t xml:space="preserve">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w:t>
      </w:r>
      <w:proofErr w:type="gramStart"/>
      <w:r w:rsidRPr="00AB07D3">
        <w:rPr>
          <w:sz w:val="24"/>
          <w:szCs w:val="24"/>
        </w:rPr>
        <w:t>позднее</w:t>
      </w:r>
      <w:proofErr w:type="gramEnd"/>
      <w:r w:rsidRPr="00AB07D3">
        <w:rPr>
          <w:sz w:val="24"/>
          <w:szCs w:val="24"/>
        </w:rPr>
        <w:t xml:space="preserve"> чем на следующий день после дня подписания протокола рассмотрения заявок.</w:t>
      </w:r>
    </w:p>
    <w:p w:rsidR="00AB07D3" w:rsidRPr="00AB07D3" w:rsidRDefault="00AB07D3" w:rsidP="00AB07D3">
      <w:pPr>
        <w:shd w:val="clear" w:color="auto" w:fill="FFFFFF"/>
        <w:ind w:firstLine="540"/>
        <w:jc w:val="both"/>
        <w:rPr>
          <w:sz w:val="24"/>
          <w:szCs w:val="24"/>
        </w:rPr>
      </w:pPr>
      <w:r>
        <w:rPr>
          <w:sz w:val="24"/>
          <w:szCs w:val="24"/>
        </w:rPr>
        <w:t xml:space="preserve">3.5.2.1. </w:t>
      </w:r>
      <w:proofErr w:type="gramStart"/>
      <w:r w:rsidRPr="00AB07D3">
        <w:rPr>
          <w:sz w:val="24"/>
          <w:szCs w:val="24"/>
        </w:rPr>
        <w:t>Заявителям, признанным участниками аукциона, и заявителям, не до</w:t>
      </w:r>
      <w:r>
        <w:rPr>
          <w:sz w:val="24"/>
          <w:szCs w:val="24"/>
        </w:rPr>
        <w:t>пущенным к участию в аукционе, О</w:t>
      </w:r>
      <w:r w:rsidRPr="00AB07D3">
        <w:rPr>
          <w:sz w:val="24"/>
          <w:szCs w:val="24"/>
        </w:rPr>
        <w:t>рган направляет уведомления о принятых в отношении них решениях не позднее дня, следующего после дня подписания протокола, указанного в</w:t>
      </w:r>
      <w:r>
        <w:rPr>
          <w:sz w:val="24"/>
          <w:szCs w:val="24"/>
        </w:rPr>
        <w:t xml:space="preserve"> </w:t>
      </w:r>
      <w:r w:rsidRPr="00AB07D3">
        <w:rPr>
          <w:sz w:val="24"/>
          <w:szCs w:val="24"/>
        </w:rPr>
        <w:t>пункт</w:t>
      </w:r>
      <w:r>
        <w:rPr>
          <w:sz w:val="24"/>
          <w:szCs w:val="24"/>
        </w:rPr>
        <w:t>е</w:t>
      </w:r>
      <w:r w:rsidRPr="00AB07D3">
        <w:rPr>
          <w:sz w:val="24"/>
          <w:szCs w:val="24"/>
        </w:rPr>
        <w:t xml:space="preserve"> </w:t>
      </w:r>
      <w:r>
        <w:rPr>
          <w:sz w:val="24"/>
          <w:szCs w:val="24"/>
        </w:rPr>
        <w:t>3.5.2</w:t>
      </w:r>
      <w:r w:rsidRPr="00AB07D3">
        <w:rPr>
          <w:sz w:val="24"/>
          <w:szCs w:val="24"/>
        </w:rPr>
        <w:t xml:space="preserve"> настояще</w:t>
      </w:r>
      <w:r>
        <w:rPr>
          <w:sz w:val="24"/>
          <w:szCs w:val="24"/>
        </w:rPr>
        <w:t>го Административного регламента</w:t>
      </w:r>
      <w:r w:rsidRPr="00AB07D3">
        <w:rPr>
          <w:sz w:val="24"/>
          <w:szCs w:val="24"/>
        </w:rPr>
        <w:t>.</w:t>
      </w:r>
      <w:proofErr w:type="gramEnd"/>
    </w:p>
    <w:p w:rsidR="00AB07D3" w:rsidRPr="00AB07D3" w:rsidRDefault="00AB07D3" w:rsidP="00AB07D3">
      <w:pPr>
        <w:shd w:val="clear" w:color="auto" w:fill="FFFFFF"/>
        <w:ind w:firstLine="540"/>
        <w:jc w:val="both"/>
        <w:rPr>
          <w:sz w:val="24"/>
          <w:szCs w:val="24"/>
        </w:rPr>
      </w:pPr>
      <w:r w:rsidRPr="00AB07D3">
        <w:rPr>
          <w:sz w:val="24"/>
          <w:szCs w:val="24"/>
        </w:rPr>
        <w:lastRenderedPageBreak/>
        <w:t xml:space="preserve">Орган обязан вернуть заявителю, не допущенному к участию в аукционе, внесенный им задаток в течение </w:t>
      </w:r>
      <w:r>
        <w:rPr>
          <w:sz w:val="24"/>
          <w:szCs w:val="24"/>
        </w:rPr>
        <w:t xml:space="preserve">3 </w:t>
      </w:r>
      <w:r w:rsidRPr="00AB07D3">
        <w:rPr>
          <w:sz w:val="24"/>
          <w:szCs w:val="24"/>
        </w:rPr>
        <w:t>рабочих дней со дня оформления протокола приема заявок на участие в аукционе.</w:t>
      </w:r>
    </w:p>
    <w:p w:rsidR="00AB07D3" w:rsidRPr="00730366" w:rsidRDefault="00AB07D3" w:rsidP="00AB07D3">
      <w:pPr>
        <w:shd w:val="clear" w:color="auto" w:fill="FFFFFF"/>
        <w:ind w:firstLine="540"/>
        <w:jc w:val="both"/>
        <w:rPr>
          <w:sz w:val="24"/>
          <w:szCs w:val="24"/>
        </w:rPr>
      </w:pPr>
      <w:r>
        <w:rPr>
          <w:sz w:val="24"/>
          <w:szCs w:val="24"/>
        </w:rPr>
        <w:t xml:space="preserve">3.5.2.2. </w:t>
      </w:r>
      <w:r w:rsidRPr="00AB07D3">
        <w:rPr>
          <w:sz w:val="24"/>
          <w:szCs w:val="24"/>
        </w:rPr>
        <w:t>В случае</w:t>
      </w:r>
      <w:proofErr w:type="gramStart"/>
      <w:r w:rsidRPr="00AB07D3">
        <w:rPr>
          <w:sz w:val="24"/>
          <w:szCs w:val="24"/>
        </w:rPr>
        <w:t>,</w:t>
      </w:r>
      <w:proofErr w:type="gramEnd"/>
      <w:r w:rsidRPr="00AB07D3">
        <w:rPr>
          <w:sz w:val="24"/>
          <w:szCs w:val="24"/>
        </w:rPr>
        <w:t xml:space="preserve"> если по окончании срока подачи заявок на участие в аукционе не подано ни одной заявки на участие в аукционе,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 При признании аукциона </w:t>
      </w:r>
      <w:proofErr w:type="gramStart"/>
      <w:r w:rsidRPr="00AB07D3">
        <w:rPr>
          <w:sz w:val="24"/>
          <w:szCs w:val="24"/>
        </w:rPr>
        <w:t>несостоявшимся</w:t>
      </w:r>
      <w:proofErr w:type="gramEnd"/>
      <w:r w:rsidRPr="00AB07D3">
        <w:rPr>
          <w:sz w:val="24"/>
          <w:szCs w:val="24"/>
        </w:rPr>
        <w:t xml:space="preserve"> в протокол, указанный в пункте </w:t>
      </w:r>
      <w:r>
        <w:rPr>
          <w:sz w:val="24"/>
          <w:szCs w:val="24"/>
        </w:rPr>
        <w:t>3.5.2</w:t>
      </w:r>
      <w:r w:rsidRPr="00AB07D3">
        <w:rPr>
          <w:sz w:val="24"/>
          <w:szCs w:val="24"/>
        </w:rPr>
        <w:t xml:space="preserve"> </w:t>
      </w:r>
      <w:r w:rsidRPr="00730366">
        <w:rPr>
          <w:sz w:val="24"/>
          <w:szCs w:val="24"/>
        </w:rPr>
        <w:t xml:space="preserve">настоящего Административного регламента, включается информация об основании признания аукциона несостоявшимся и сведения, указанные в подпункте 4 пункта </w:t>
      </w:r>
      <w:r w:rsidR="00730366" w:rsidRPr="00730366">
        <w:rPr>
          <w:sz w:val="24"/>
          <w:szCs w:val="24"/>
        </w:rPr>
        <w:t>3.</w:t>
      </w:r>
      <w:r w:rsidRPr="00730366">
        <w:rPr>
          <w:sz w:val="24"/>
          <w:szCs w:val="24"/>
        </w:rPr>
        <w:t>5</w:t>
      </w:r>
      <w:r w:rsidR="00730366" w:rsidRPr="00730366">
        <w:rPr>
          <w:sz w:val="24"/>
          <w:szCs w:val="24"/>
        </w:rPr>
        <w:t>.4</w:t>
      </w:r>
      <w:r w:rsidRPr="00730366">
        <w:rPr>
          <w:sz w:val="24"/>
          <w:szCs w:val="24"/>
        </w:rPr>
        <w:t xml:space="preserve"> настояще</w:t>
      </w:r>
      <w:r w:rsidR="00730366" w:rsidRPr="00730366">
        <w:rPr>
          <w:sz w:val="24"/>
          <w:szCs w:val="24"/>
        </w:rPr>
        <w:t>го Административного регламента</w:t>
      </w:r>
      <w:r w:rsidRPr="00730366">
        <w:rPr>
          <w:sz w:val="24"/>
          <w:szCs w:val="24"/>
        </w:rPr>
        <w:t>, в отношении лиц, указанных в пунктах 3</w:t>
      </w:r>
      <w:r w:rsidR="00730366" w:rsidRPr="00730366">
        <w:rPr>
          <w:sz w:val="24"/>
          <w:szCs w:val="24"/>
        </w:rPr>
        <w:t>.5.2.3</w:t>
      </w:r>
      <w:r w:rsidRPr="00730366">
        <w:rPr>
          <w:sz w:val="24"/>
          <w:szCs w:val="24"/>
        </w:rPr>
        <w:t xml:space="preserve"> и </w:t>
      </w:r>
      <w:r w:rsidR="00730366" w:rsidRPr="00730366">
        <w:rPr>
          <w:sz w:val="24"/>
          <w:szCs w:val="24"/>
        </w:rPr>
        <w:t>3.5.2.4</w:t>
      </w:r>
      <w:r w:rsidRPr="00730366">
        <w:rPr>
          <w:sz w:val="24"/>
          <w:szCs w:val="24"/>
        </w:rPr>
        <w:t xml:space="preserve"> настояще</w:t>
      </w:r>
      <w:r w:rsidR="00730366" w:rsidRPr="00730366">
        <w:rPr>
          <w:sz w:val="24"/>
          <w:szCs w:val="24"/>
        </w:rPr>
        <w:t>го Административного регламента</w:t>
      </w:r>
      <w:r w:rsidRPr="00730366">
        <w:rPr>
          <w:sz w:val="24"/>
          <w:szCs w:val="24"/>
        </w:rPr>
        <w:t>.</w:t>
      </w:r>
    </w:p>
    <w:p w:rsidR="00AB07D3" w:rsidRDefault="00AB07D3" w:rsidP="00AB07D3">
      <w:pPr>
        <w:shd w:val="clear" w:color="auto" w:fill="FFFFFF"/>
        <w:ind w:firstLine="540"/>
        <w:jc w:val="both"/>
        <w:rPr>
          <w:sz w:val="24"/>
          <w:szCs w:val="24"/>
        </w:rPr>
      </w:pPr>
      <w:r w:rsidRPr="00730366">
        <w:rPr>
          <w:sz w:val="24"/>
          <w:szCs w:val="24"/>
        </w:rPr>
        <w:t>3.5.2.3. В случае</w:t>
      </w:r>
      <w:proofErr w:type="gramStart"/>
      <w:r w:rsidRPr="00730366">
        <w:rPr>
          <w:sz w:val="24"/>
          <w:szCs w:val="24"/>
        </w:rPr>
        <w:t>,</w:t>
      </w:r>
      <w:proofErr w:type="gramEnd"/>
      <w:r w:rsidRPr="00730366">
        <w:rPr>
          <w:sz w:val="24"/>
          <w:szCs w:val="24"/>
        </w:rPr>
        <w:t xml:space="preserve"> если аукцион признан несостоявшимся и только один заявитель признан участником аукциона, Орган в течение 10 дней со дня подписания протокола, указанного в пункте 3.5.2 настоящего Административного регламента, обязан направить заявителю два экземпляра</w:t>
      </w:r>
      <w:r w:rsidRPr="00AB07D3">
        <w:rPr>
          <w:sz w:val="24"/>
          <w:szCs w:val="24"/>
        </w:rPr>
        <w:t xml:space="preserve">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w:t>
      </w:r>
    </w:p>
    <w:p w:rsidR="00AB07D3" w:rsidRDefault="00AB07D3" w:rsidP="00AB07D3">
      <w:pPr>
        <w:shd w:val="clear" w:color="auto" w:fill="FFFFFF"/>
        <w:ind w:firstLine="540"/>
        <w:jc w:val="both"/>
        <w:rPr>
          <w:sz w:val="24"/>
          <w:szCs w:val="24"/>
        </w:rPr>
      </w:pPr>
      <w:r w:rsidRPr="00AB07D3">
        <w:rPr>
          <w:sz w:val="24"/>
          <w:szCs w:val="24"/>
        </w:rPr>
        <w:t xml:space="preserve">Специализированная организация, являющаяся организатором аукциона, направляет в </w:t>
      </w:r>
      <w:r>
        <w:rPr>
          <w:sz w:val="24"/>
          <w:szCs w:val="24"/>
        </w:rPr>
        <w:t>О</w:t>
      </w:r>
      <w:r w:rsidRPr="00AB07D3">
        <w:rPr>
          <w:sz w:val="24"/>
          <w:szCs w:val="24"/>
        </w:rPr>
        <w:t xml:space="preserve">рган сведения о заявителе, признанном единственным участником аукциона, не </w:t>
      </w:r>
      <w:proofErr w:type="gramStart"/>
      <w:r w:rsidRPr="00AB07D3">
        <w:rPr>
          <w:sz w:val="24"/>
          <w:szCs w:val="24"/>
        </w:rPr>
        <w:t>позднее</w:t>
      </w:r>
      <w:proofErr w:type="gramEnd"/>
      <w:r w:rsidRPr="00AB07D3">
        <w:rPr>
          <w:sz w:val="24"/>
          <w:szCs w:val="24"/>
        </w:rPr>
        <w:t xml:space="preserve"> чем на следующий день после дня подписания протокола, указанного в пункте </w:t>
      </w:r>
      <w:r>
        <w:rPr>
          <w:sz w:val="24"/>
          <w:szCs w:val="24"/>
        </w:rPr>
        <w:t>3.5.2</w:t>
      </w:r>
      <w:r w:rsidRPr="00AB07D3">
        <w:rPr>
          <w:sz w:val="24"/>
          <w:szCs w:val="24"/>
        </w:rPr>
        <w:t xml:space="preserve"> настояще</w:t>
      </w:r>
      <w:r>
        <w:rPr>
          <w:sz w:val="24"/>
          <w:szCs w:val="24"/>
        </w:rPr>
        <w:t>го Административного регламента</w:t>
      </w:r>
      <w:r w:rsidRPr="00AB07D3">
        <w:rPr>
          <w:sz w:val="24"/>
          <w:szCs w:val="24"/>
        </w:rPr>
        <w:t>.</w:t>
      </w:r>
    </w:p>
    <w:p w:rsidR="00AB07D3" w:rsidRDefault="00AB07D3" w:rsidP="00AB07D3">
      <w:pPr>
        <w:shd w:val="clear" w:color="auto" w:fill="FFFFFF"/>
        <w:ind w:firstLine="540"/>
        <w:jc w:val="both"/>
        <w:rPr>
          <w:sz w:val="24"/>
          <w:szCs w:val="24"/>
        </w:rPr>
      </w:pPr>
      <w:r>
        <w:rPr>
          <w:sz w:val="24"/>
          <w:szCs w:val="24"/>
        </w:rPr>
        <w:t xml:space="preserve">3.5.2.4. </w:t>
      </w:r>
      <w:r w:rsidRPr="00AB07D3">
        <w:rPr>
          <w:sz w:val="24"/>
          <w:szCs w:val="24"/>
        </w:rPr>
        <w:t>Если единственная заявка на участие в аукционе соответствует указанным в извещении о проведен</w:t>
      </w:r>
      <w:proofErr w:type="gramStart"/>
      <w:r w:rsidRPr="00AB07D3">
        <w:rPr>
          <w:sz w:val="24"/>
          <w:szCs w:val="24"/>
        </w:rPr>
        <w:t>ии ау</w:t>
      </w:r>
      <w:proofErr w:type="gramEnd"/>
      <w:r w:rsidRPr="00AB07D3">
        <w:rPr>
          <w:sz w:val="24"/>
          <w:szCs w:val="24"/>
        </w:rPr>
        <w:t xml:space="preserve">кциона условиям и лицо, подавшее указанную заявку, соответствуют требованиям к участникам аукциона, указанным в извещении о проведении аукциона, </w:t>
      </w:r>
      <w:r>
        <w:rPr>
          <w:sz w:val="24"/>
          <w:szCs w:val="24"/>
        </w:rPr>
        <w:t>О</w:t>
      </w:r>
      <w:r w:rsidRPr="00AB07D3">
        <w:rPr>
          <w:sz w:val="24"/>
          <w:szCs w:val="24"/>
        </w:rPr>
        <w:t xml:space="preserve">рган заключает с таким лицом договор в порядке и на условиях, которые предусмотрены пунктом </w:t>
      </w:r>
      <w:r>
        <w:rPr>
          <w:sz w:val="24"/>
          <w:szCs w:val="24"/>
        </w:rPr>
        <w:t>3.5.2.3</w:t>
      </w:r>
      <w:r w:rsidRPr="00AB07D3">
        <w:rPr>
          <w:sz w:val="24"/>
          <w:szCs w:val="24"/>
        </w:rPr>
        <w:t xml:space="preserve"> настояще</w:t>
      </w:r>
      <w:r>
        <w:rPr>
          <w:sz w:val="24"/>
          <w:szCs w:val="24"/>
        </w:rPr>
        <w:t>го Административного регламента</w:t>
      </w:r>
      <w:r w:rsidRPr="00AB07D3">
        <w:rPr>
          <w:sz w:val="24"/>
          <w:szCs w:val="24"/>
        </w:rPr>
        <w:t xml:space="preserve">. </w:t>
      </w:r>
    </w:p>
    <w:p w:rsidR="00AB07D3" w:rsidRDefault="00AB07D3" w:rsidP="00AB07D3">
      <w:pPr>
        <w:shd w:val="clear" w:color="auto" w:fill="FFFFFF"/>
        <w:ind w:firstLine="540"/>
        <w:jc w:val="both"/>
        <w:rPr>
          <w:sz w:val="24"/>
          <w:szCs w:val="24"/>
        </w:rPr>
      </w:pPr>
      <w:r w:rsidRPr="00AB07D3">
        <w:rPr>
          <w:sz w:val="24"/>
          <w:szCs w:val="24"/>
        </w:rPr>
        <w:t xml:space="preserve">Специализированная организация, являющаяся организатором аукциона, направляет в </w:t>
      </w:r>
      <w:r>
        <w:rPr>
          <w:sz w:val="24"/>
          <w:szCs w:val="24"/>
        </w:rPr>
        <w:t>О</w:t>
      </w:r>
      <w:r w:rsidRPr="00AB07D3">
        <w:rPr>
          <w:sz w:val="24"/>
          <w:szCs w:val="24"/>
        </w:rPr>
        <w:t xml:space="preserve">рган сведения о таком лице не </w:t>
      </w:r>
      <w:proofErr w:type="gramStart"/>
      <w:r w:rsidRPr="00AB07D3">
        <w:rPr>
          <w:sz w:val="24"/>
          <w:szCs w:val="24"/>
        </w:rPr>
        <w:t>позднее</w:t>
      </w:r>
      <w:proofErr w:type="gramEnd"/>
      <w:r w:rsidRPr="00AB07D3">
        <w:rPr>
          <w:sz w:val="24"/>
          <w:szCs w:val="24"/>
        </w:rPr>
        <w:t xml:space="preserve"> чем на следующий день после дня подписания протокола, указанного в пункте </w:t>
      </w:r>
      <w:r>
        <w:rPr>
          <w:sz w:val="24"/>
          <w:szCs w:val="24"/>
        </w:rPr>
        <w:t>3.5.2 настоящего Административного регламента</w:t>
      </w:r>
      <w:r w:rsidRPr="00AB07D3">
        <w:rPr>
          <w:sz w:val="24"/>
          <w:szCs w:val="24"/>
        </w:rPr>
        <w:t>.</w:t>
      </w:r>
    </w:p>
    <w:p w:rsidR="00730366" w:rsidRPr="00730366" w:rsidRDefault="00730366" w:rsidP="00730366">
      <w:pPr>
        <w:shd w:val="clear" w:color="auto" w:fill="FFFFFF"/>
        <w:ind w:firstLine="540"/>
        <w:jc w:val="both"/>
        <w:rPr>
          <w:sz w:val="24"/>
          <w:szCs w:val="24"/>
        </w:rPr>
      </w:pPr>
      <w:r>
        <w:rPr>
          <w:sz w:val="24"/>
          <w:szCs w:val="24"/>
        </w:rPr>
        <w:t xml:space="preserve">3.5.3. </w:t>
      </w:r>
      <w:r w:rsidRPr="00730366">
        <w:rPr>
          <w:sz w:val="24"/>
          <w:szCs w:val="24"/>
        </w:rPr>
        <w:t>В ходе проведения аукциона участники аукциона подают предложения о цене предмета аукциона в соответствии со следующими требованиями:</w:t>
      </w:r>
    </w:p>
    <w:p w:rsidR="00730366" w:rsidRPr="00730366" w:rsidRDefault="00730366" w:rsidP="00730366">
      <w:pPr>
        <w:shd w:val="clear" w:color="auto" w:fill="FFFFFF"/>
        <w:ind w:firstLine="540"/>
        <w:jc w:val="both"/>
        <w:rPr>
          <w:sz w:val="24"/>
          <w:szCs w:val="24"/>
        </w:rPr>
      </w:pPr>
      <w:r w:rsidRPr="00730366">
        <w:rPr>
          <w:sz w:val="24"/>
          <w:szCs w:val="24"/>
        </w:rPr>
        <w:t xml:space="preserve">1) предложение о цене предмета аукциона увеличивает текущее максимальное предложение о цене предмета аукциона на величину </w:t>
      </w:r>
      <w:r>
        <w:rPr>
          <w:sz w:val="24"/>
          <w:szCs w:val="24"/>
        </w:rPr>
        <w:t>«</w:t>
      </w:r>
      <w:r w:rsidRPr="00730366">
        <w:rPr>
          <w:sz w:val="24"/>
          <w:szCs w:val="24"/>
        </w:rPr>
        <w:t>шага аукциона</w:t>
      </w:r>
      <w:r>
        <w:rPr>
          <w:sz w:val="24"/>
          <w:szCs w:val="24"/>
        </w:rPr>
        <w:t>»</w:t>
      </w:r>
      <w:r w:rsidRPr="00730366">
        <w:rPr>
          <w:sz w:val="24"/>
          <w:szCs w:val="24"/>
        </w:rPr>
        <w:t>;</w:t>
      </w:r>
    </w:p>
    <w:p w:rsidR="00730366" w:rsidRDefault="00730366" w:rsidP="00730366">
      <w:pPr>
        <w:shd w:val="clear" w:color="auto" w:fill="FFFFFF"/>
        <w:ind w:firstLine="540"/>
        <w:jc w:val="both"/>
        <w:rPr>
          <w:sz w:val="24"/>
          <w:szCs w:val="24"/>
        </w:rPr>
      </w:pPr>
      <w:r w:rsidRPr="00730366">
        <w:rPr>
          <w:sz w:val="24"/>
          <w:szCs w:val="24"/>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730366" w:rsidRDefault="00730366" w:rsidP="00730366">
      <w:pPr>
        <w:shd w:val="clear" w:color="auto" w:fill="FFFFFF"/>
        <w:ind w:firstLine="540"/>
        <w:jc w:val="both"/>
        <w:rPr>
          <w:sz w:val="24"/>
          <w:szCs w:val="24"/>
        </w:rPr>
      </w:pPr>
      <w:r>
        <w:rPr>
          <w:sz w:val="24"/>
          <w:szCs w:val="24"/>
        </w:rPr>
        <w:t xml:space="preserve">3.5.4. </w:t>
      </w:r>
      <w:r w:rsidRPr="00730366">
        <w:rPr>
          <w:sz w:val="24"/>
          <w:szCs w:val="24"/>
        </w:rPr>
        <w:t xml:space="preserve">Результаты аукциона оформляются протоколом, который составляется и подписывается </w:t>
      </w:r>
      <w:r>
        <w:rPr>
          <w:sz w:val="24"/>
          <w:szCs w:val="24"/>
        </w:rPr>
        <w:t>О</w:t>
      </w:r>
      <w:r w:rsidRPr="00730366">
        <w:rPr>
          <w:sz w:val="24"/>
          <w:szCs w:val="24"/>
        </w:rPr>
        <w:t xml:space="preserve">рганом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w:t>
      </w:r>
      <w:r>
        <w:rPr>
          <w:sz w:val="24"/>
          <w:szCs w:val="24"/>
        </w:rPr>
        <w:t>О</w:t>
      </w:r>
      <w:r w:rsidRPr="00730366">
        <w:rPr>
          <w:sz w:val="24"/>
          <w:szCs w:val="24"/>
        </w:rPr>
        <w:t xml:space="preserve">ргана. </w:t>
      </w:r>
    </w:p>
    <w:p w:rsidR="00730366" w:rsidRPr="00730366" w:rsidRDefault="00730366" w:rsidP="00730366">
      <w:pPr>
        <w:shd w:val="clear" w:color="auto" w:fill="FFFFFF"/>
        <w:ind w:firstLine="540"/>
        <w:jc w:val="both"/>
        <w:rPr>
          <w:sz w:val="24"/>
          <w:szCs w:val="24"/>
        </w:rPr>
      </w:pPr>
      <w:r w:rsidRPr="00730366">
        <w:rPr>
          <w:sz w:val="24"/>
          <w:szCs w:val="24"/>
        </w:rPr>
        <w:t>В протоколе указываются:</w:t>
      </w:r>
    </w:p>
    <w:p w:rsidR="00730366" w:rsidRPr="00730366" w:rsidRDefault="00730366" w:rsidP="00730366">
      <w:pPr>
        <w:shd w:val="clear" w:color="auto" w:fill="FFFFFF"/>
        <w:ind w:firstLine="540"/>
        <w:jc w:val="both"/>
        <w:rPr>
          <w:sz w:val="24"/>
          <w:szCs w:val="24"/>
        </w:rPr>
      </w:pPr>
      <w:r w:rsidRPr="00730366">
        <w:rPr>
          <w:sz w:val="24"/>
          <w:szCs w:val="24"/>
        </w:rPr>
        <w:t>1) сведения о месте, дате и времени проведения аукциона;</w:t>
      </w:r>
    </w:p>
    <w:p w:rsidR="00730366" w:rsidRPr="00730366" w:rsidRDefault="00730366" w:rsidP="00730366">
      <w:pPr>
        <w:shd w:val="clear" w:color="auto" w:fill="FFFFFF"/>
        <w:ind w:firstLine="540"/>
        <w:jc w:val="both"/>
        <w:rPr>
          <w:sz w:val="24"/>
          <w:szCs w:val="24"/>
        </w:rPr>
      </w:pPr>
      <w:r w:rsidRPr="00730366">
        <w:rPr>
          <w:sz w:val="24"/>
          <w:szCs w:val="24"/>
        </w:rPr>
        <w:t>2) предмет аукциона, в том числе сведения о местоположении и площади земельного участка;</w:t>
      </w:r>
    </w:p>
    <w:p w:rsidR="00730366" w:rsidRPr="00730366" w:rsidRDefault="00730366" w:rsidP="00730366">
      <w:pPr>
        <w:shd w:val="clear" w:color="auto" w:fill="FFFFFF"/>
        <w:ind w:firstLine="540"/>
        <w:jc w:val="both"/>
        <w:rPr>
          <w:sz w:val="24"/>
          <w:szCs w:val="24"/>
        </w:rPr>
      </w:pPr>
      <w:r w:rsidRPr="00730366">
        <w:rPr>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730366" w:rsidRPr="00730366" w:rsidRDefault="00730366" w:rsidP="00730366">
      <w:pPr>
        <w:shd w:val="clear" w:color="auto" w:fill="FFFFFF"/>
        <w:ind w:firstLine="540"/>
        <w:jc w:val="both"/>
        <w:rPr>
          <w:sz w:val="24"/>
          <w:szCs w:val="24"/>
        </w:rPr>
      </w:pPr>
      <w:r w:rsidRPr="00730366">
        <w:rPr>
          <w:sz w:val="24"/>
          <w:szCs w:val="24"/>
        </w:rPr>
        <w:t>4) наименование и место нахождения (</w:t>
      </w:r>
      <w:proofErr w:type="gramStart"/>
      <w:r w:rsidRPr="00730366">
        <w:rPr>
          <w:sz w:val="24"/>
          <w:szCs w:val="24"/>
        </w:rPr>
        <w:t>для</w:t>
      </w:r>
      <w:proofErr w:type="gramEnd"/>
      <w:r w:rsidRPr="00730366">
        <w:rPr>
          <w:sz w:val="24"/>
          <w:szCs w:val="24"/>
        </w:rPr>
        <w:t xml:space="preserve"> </w:t>
      </w:r>
      <w:proofErr w:type="gramStart"/>
      <w:r>
        <w:rPr>
          <w:sz w:val="24"/>
          <w:szCs w:val="24"/>
        </w:rPr>
        <w:t>ЮЛ</w:t>
      </w:r>
      <w:proofErr w:type="gramEnd"/>
      <w:r w:rsidRPr="00730366">
        <w:rPr>
          <w:sz w:val="24"/>
          <w:szCs w:val="24"/>
        </w:rPr>
        <w:t>), фамилия, имя и (при наличии) отчество победителя аукциона и иного участника аукциона, который сделал предпоследнее предложение о цене предмета аукциона;</w:t>
      </w:r>
    </w:p>
    <w:p w:rsidR="00730366" w:rsidRDefault="00730366" w:rsidP="00730366">
      <w:pPr>
        <w:shd w:val="clear" w:color="auto" w:fill="FFFFFF"/>
        <w:ind w:firstLine="540"/>
        <w:jc w:val="both"/>
        <w:rPr>
          <w:sz w:val="24"/>
          <w:szCs w:val="24"/>
        </w:rPr>
      </w:pPr>
      <w:r w:rsidRPr="00730366">
        <w:rPr>
          <w:sz w:val="24"/>
          <w:szCs w:val="24"/>
        </w:rPr>
        <w:t xml:space="preserve">5) сведения о последнем </w:t>
      </w:r>
      <w:proofErr w:type="gramStart"/>
      <w:r w:rsidRPr="00730366">
        <w:rPr>
          <w:sz w:val="24"/>
          <w:szCs w:val="24"/>
        </w:rPr>
        <w:t>предложении</w:t>
      </w:r>
      <w:proofErr w:type="gramEnd"/>
      <w:r w:rsidRPr="00730366">
        <w:rPr>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AF3E09" w:rsidRPr="00AF3E09" w:rsidRDefault="00AF3E09" w:rsidP="00AF3E09">
      <w:pPr>
        <w:shd w:val="clear" w:color="auto" w:fill="FFFFFF"/>
        <w:ind w:firstLine="540"/>
        <w:jc w:val="both"/>
        <w:rPr>
          <w:sz w:val="24"/>
          <w:szCs w:val="24"/>
        </w:rPr>
      </w:pPr>
      <w:r>
        <w:rPr>
          <w:sz w:val="24"/>
          <w:szCs w:val="24"/>
        </w:rPr>
        <w:t xml:space="preserve">3.5.4.1. </w:t>
      </w:r>
      <w:r w:rsidRPr="00AF3E09">
        <w:rPr>
          <w:sz w:val="24"/>
          <w:szCs w:val="24"/>
        </w:rPr>
        <w:t xml:space="preserve">Протокол о результатах аукциона размещается на официальном сайте в течение </w:t>
      </w:r>
      <w:r>
        <w:rPr>
          <w:sz w:val="24"/>
          <w:szCs w:val="24"/>
        </w:rPr>
        <w:t>1</w:t>
      </w:r>
      <w:r w:rsidRPr="00AF3E09">
        <w:rPr>
          <w:sz w:val="24"/>
          <w:szCs w:val="24"/>
        </w:rPr>
        <w:t xml:space="preserve"> рабочего дня со дня подписания данного протокола.</w:t>
      </w:r>
    </w:p>
    <w:p w:rsidR="00AF3E09" w:rsidRPr="00AF3E09" w:rsidRDefault="00AF3E09" w:rsidP="00AF3E09">
      <w:pPr>
        <w:shd w:val="clear" w:color="auto" w:fill="FFFFFF"/>
        <w:ind w:firstLine="540"/>
        <w:jc w:val="both"/>
        <w:rPr>
          <w:sz w:val="24"/>
          <w:szCs w:val="24"/>
        </w:rPr>
      </w:pPr>
      <w:r w:rsidRPr="00AF3E09">
        <w:rPr>
          <w:sz w:val="24"/>
          <w:szCs w:val="24"/>
        </w:rPr>
        <w:t xml:space="preserve">Специализированная организация, являющаяся организатором аукциона, направляет в </w:t>
      </w:r>
      <w:r>
        <w:rPr>
          <w:sz w:val="24"/>
          <w:szCs w:val="24"/>
        </w:rPr>
        <w:t>О</w:t>
      </w:r>
      <w:r w:rsidRPr="00AF3E09">
        <w:rPr>
          <w:sz w:val="24"/>
          <w:szCs w:val="24"/>
        </w:rPr>
        <w:t xml:space="preserve">рган сведения о победителе аукциона и об участнике аукциона, который сделал предпоследнее </w:t>
      </w:r>
      <w:r w:rsidRPr="00AF3E09">
        <w:rPr>
          <w:sz w:val="24"/>
          <w:szCs w:val="24"/>
        </w:rPr>
        <w:lastRenderedPageBreak/>
        <w:t>предложение о цене предмета аукциона, или о единственном принявшем участие в аукционе участнике не позднее дня, следующего после дня подписания протокола о результатах аукциона.</w:t>
      </w:r>
    </w:p>
    <w:p w:rsidR="00AF3E09" w:rsidRPr="00AF3E09" w:rsidRDefault="008F523F" w:rsidP="00AF3E09">
      <w:pPr>
        <w:shd w:val="clear" w:color="auto" w:fill="FFFFFF"/>
        <w:ind w:firstLine="540"/>
        <w:jc w:val="both"/>
        <w:rPr>
          <w:sz w:val="24"/>
          <w:szCs w:val="24"/>
        </w:rPr>
      </w:pPr>
      <w:r>
        <w:rPr>
          <w:sz w:val="24"/>
          <w:szCs w:val="24"/>
        </w:rPr>
        <w:t xml:space="preserve">3.5.5. </w:t>
      </w:r>
      <w:r w:rsidR="00AF3E09" w:rsidRPr="00AF3E09">
        <w:rPr>
          <w:sz w:val="24"/>
          <w:szCs w:val="24"/>
        </w:rPr>
        <w:t>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AF3E09" w:rsidRDefault="00AF3E09" w:rsidP="00AF3E09">
      <w:pPr>
        <w:shd w:val="clear" w:color="auto" w:fill="FFFFFF"/>
        <w:ind w:firstLine="540"/>
        <w:jc w:val="both"/>
        <w:rPr>
          <w:sz w:val="24"/>
          <w:szCs w:val="24"/>
        </w:rPr>
      </w:pPr>
      <w:r w:rsidRPr="00AF3E09">
        <w:rPr>
          <w:sz w:val="24"/>
          <w:szCs w:val="24"/>
        </w:rPr>
        <w:t xml:space="preserve">В течение </w:t>
      </w:r>
      <w:r>
        <w:rPr>
          <w:sz w:val="24"/>
          <w:szCs w:val="24"/>
        </w:rPr>
        <w:t>3</w:t>
      </w:r>
      <w:r w:rsidRPr="00AF3E09">
        <w:rPr>
          <w:sz w:val="24"/>
          <w:szCs w:val="24"/>
        </w:rPr>
        <w:t xml:space="preserve"> рабочих дней со дня подписания протокола о результатах аукциона </w:t>
      </w:r>
      <w:r>
        <w:rPr>
          <w:sz w:val="24"/>
          <w:szCs w:val="24"/>
        </w:rPr>
        <w:t>О</w:t>
      </w:r>
      <w:r w:rsidRPr="00AF3E09">
        <w:rPr>
          <w:sz w:val="24"/>
          <w:szCs w:val="24"/>
        </w:rPr>
        <w:t xml:space="preserve">рган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w:t>
      </w:r>
      <w:r>
        <w:rPr>
          <w:sz w:val="24"/>
          <w:szCs w:val="24"/>
        </w:rPr>
        <w:t>3</w:t>
      </w:r>
      <w:r w:rsidRPr="00AF3E09">
        <w:rPr>
          <w:sz w:val="24"/>
          <w:szCs w:val="24"/>
        </w:rPr>
        <w:t xml:space="preserve"> дней со дня подписания договора купли-продажи или договора аренды земельного участка победителем аукциона.</w:t>
      </w:r>
    </w:p>
    <w:p w:rsidR="008F523F" w:rsidRPr="008F523F" w:rsidRDefault="008F523F" w:rsidP="008F523F">
      <w:pPr>
        <w:shd w:val="clear" w:color="auto" w:fill="FFFFFF"/>
        <w:ind w:firstLine="540"/>
        <w:jc w:val="both"/>
        <w:rPr>
          <w:sz w:val="24"/>
          <w:szCs w:val="24"/>
        </w:rPr>
      </w:pPr>
      <w:r w:rsidRPr="008F523F">
        <w:rPr>
          <w:sz w:val="24"/>
          <w:szCs w:val="24"/>
        </w:rPr>
        <w:t>В случае</w:t>
      </w:r>
      <w:proofErr w:type="gramStart"/>
      <w:r w:rsidRPr="008F523F">
        <w:rPr>
          <w:sz w:val="24"/>
          <w:szCs w:val="24"/>
        </w:rPr>
        <w:t>,</w:t>
      </w:r>
      <w:proofErr w:type="gramEnd"/>
      <w:r w:rsidRPr="008F523F">
        <w:rPr>
          <w:sz w:val="24"/>
          <w:szCs w:val="24"/>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8F523F" w:rsidRPr="008F523F" w:rsidRDefault="008F523F" w:rsidP="008F523F">
      <w:pPr>
        <w:shd w:val="clear" w:color="auto" w:fill="FFFFFF"/>
        <w:ind w:firstLine="540"/>
        <w:jc w:val="both"/>
        <w:rPr>
          <w:sz w:val="24"/>
          <w:szCs w:val="24"/>
        </w:rPr>
      </w:pPr>
      <w:r>
        <w:rPr>
          <w:sz w:val="24"/>
          <w:szCs w:val="24"/>
        </w:rPr>
        <w:t>3.5.6.</w:t>
      </w:r>
      <w:r w:rsidRPr="008F523F">
        <w:rPr>
          <w:sz w:val="24"/>
          <w:szCs w:val="24"/>
        </w:rPr>
        <w:t xml:space="preserve"> </w:t>
      </w:r>
      <w:r>
        <w:rPr>
          <w:sz w:val="24"/>
          <w:szCs w:val="24"/>
        </w:rPr>
        <w:t>О</w:t>
      </w:r>
      <w:r w:rsidRPr="008F523F">
        <w:rPr>
          <w:sz w:val="24"/>
          <w:szCs w:val="24"/>
        </w:rPr>
        <w:t xml:space="preserve">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w:t>
      </w:r>
      <w:proofErr w:type="gramStart"/>
      <w:r w:rsidRPr="008F523F">
        <w:rPr>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w:t>
      </w:r>
      <w:proofErr w:type="gramEnd"/>
      <w:r w:rsidRPr="008F523F">
        <w:rPr>
          <w:sz w:val="24"/>
          <w:szCs w:val="24"/>
        </w:rPr>
        <w:t xml:space="preserve">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w:t>
      </w:r>
      <w:proofErr w:type="gramStart"/>
      <w:r w:rsidRPr="008F523F">
        <w:rPr>
          <w:sz w:val="24"/>
          <w:szCs w:val="24"/>
        </w:rPr>
        <w:t>ранее</w:t>
      </w:r>
      <w:proofErr w:type="gramEnd"/>
      <w:r w:rsidRPr="008F523F">
        <w:rPr>
          <w:sz w:val="24"/>
          <w:szCs w:val="24"/>
        </w:rPr>
        <w:t xml:space="preserve"> чем через </w:t>
      </w:r>
      <w:r>
        <w:rPr>
          <w:sz w:val="24"/>
          <w:szCs w:val="24"/>
        </w:rPr>
        <w:t>10</w:t>
      </w:r>
      <w:r w:rsidRPr="008F523F">
        <w:rPr>
          <w:sz w:val="24"/>
          <w:szCs w:val="24"/>
        </w:rPr>
        <w:t xml:space="preserve"> дней со дня размещения информации о результатах аукциона на официальном сайте, в том числе договоров, указанных в пунктах 3</w:t>
      </w:r>
      <w:r>
        <w:rPr>
          <w:sz w:val="24"/>
          <w:szCs w:val="24"/>
        </w:rPr>
        <w:t>.5.2.3</w:t>
      </w:r>
      <w:r w:rsidRPr="008F523F">
        <w:rPr>
          <w:sz w:val="24"/>
          <w:szCs w:val="24"/>
        </w:rPr>
        <w:t xml:space="preserve"> и </w:t>
      </w:r>
      <w:r>
        <w:rPr>
          <w:sz w:val="24"/>
          <w:szCs w:val="24"/>
        </w:rPr>
        <w:t>3.5.2.4</w:t>
      </w:r>
      <w:r w:rsidRPr="008F523F">
        <w:rPr>
          <w:sz w:val="24"/>
          <w:szCs w:val="24"/>
        </w:rPr>
        <w:t xml:space="preserve"> настояще</w:t>
      </w:r>
      <w:r>
        <w:rPr>
          <w:sz w:val="24"/>
          <w:szCs w:val="24"/>
        </w:rPr>
        <w:t>го Административного регламента</w:t>
      </w:r>
      <w:r w:rsidRPr="008F523F">
        <w:rPr>
          <w:sz w:val="24"/>
          <w:szCs w:val="24"/>
        </w:rPr>
        <w:t>.</w:t>
      </w:r>
    </w:p>
    <w:p w:rsidR="008F523F" w:rsidRDefault="008F523F" w:rsidP="008F523F">
      <w:pPr>
        <w:shd w:val="clear" w:color="auto" w:fill="FFFFFF"/>
        <w:ind w:firstLine="540"/>
        <w:jc w:val="both"/>
        <w:rPr>
          <w:sz w:val="24"/>
          <w:szCs w:val="24"/>
        </w:rPr>
      </w:pPr>
      <w:r w:rsidRPr="008F523F">
        <w:rPr>
          <w:sz w:val="24"/>
          <w:szCs w:val="24"/>
        </w:rPr>
        <w:t>Не допускается заключение договора купли-продажи земельного участка, находящегося в муниципальной собственности, либо договора аренды такого участка, не соответствующих условиям, предусмотренным извещением о проведен</w:t>
      </w:r>
      <w:proofErr w:type="gramStart"/>
      <w:r w:rsidRPr="008F523F">
        <w:rPr>
          <w:sz w:val="24"/>
          <w:szCs w:val="24"/>
        </w:rPr>
        <w:t>ии ау</w:t>
      </w:r>
      <w:proofErr w:type="gramEnd"/>
      <w:r w:rsidRPr="008F523F">
        <w:rPr>
          <w:sz w:val="24"/>
          <w:szCs w:val="24"/>
        </w:rPr>
        <w:t>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534DE5" w:rsidRPr="00534DE5" w:rsidRDefault="00534DE5" w:rsidP="00534DE5">
      <w:pPr>
        <w:shd w:val="clear" w:color="auto" w:fill="FFFFFF"/>
        <w:ind w:firstLine="540"/>
        <w:jc w:val="both"/>
        <w:rPr>
          <w:sz w:val="24"/>
          <w:szCs w:val="24"/>
        </w:rPr>
      </w:pPr>
      <w:r>
        <w:rPr>
          <w:sz w:val="24"/>
          <w:szCs w:val="24"/>
        </w:rPr>
        <w:t xml:space="preserve">3.5.7. </w:t>
      </w:r>
      <w:proofErr w:type="gramStart"/>
      <w:r w:rsidRPr="00534DE5">
        <w:rPr>
          <w:sz w:val="24"/>
          <w:szCs w:val="24"/>
        </w:rPr>
        <w:t>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пункт</w:t>
      </w:r>
      <w:r w:rsidR="00F20DD7">
        <w:rPr>
          <w:sz w:val="24"/>
          <w:szCs w:val="24"/>
        </w:rPr>
        <w:t>а</w:t>
      </w:r>
      <w:r w:rsidRPr="00534DE5">
        <w:rPr>
          <w:sz w:val="24"/>
          <w:szCs w:val="24"/>
        </w:rPr>
        <w:t>м</w:t>
      </w:r>
      <w:r w:rsidR="00F20DD7">
        <w:rPr>
          <w:sz w:val="24"/>
          <w:szCs w:val="24"/>
        </w:rPr>
        <w:t>и</w:t>
      </w:r>
      <w:r w:rsidRPr="00534DE5">
        <w:rPr>
          <w:sz w:val="24"/>
          <w:szCs w:val="24"/>
        </w:rPr>
        <w:t xml:space="preserve"> 3.5.2.3</w:t>
      </w:r>
      <w:r>
        <w:rPr>
          <w:sz w:val="24"/>
          <w:szCs w:val="24"/>
        </w:rPr>
        <w:t>,</w:t>
      </w:r>
      <w:r w:rsidRPr="00534DE5">
        <w:rPr>
          <w:sz w:val="24"/>
          <w:szCs w:val="24"/>
        </w:rPr>
        <w:t xml:space="preserve"> 3.5.2.4</w:t>
      </w:r>
      <w:r>
        <w:rPr>
          <w:sz w:val="24"/>
          <w:szCs w:val="24"/>
        </w:rPr>
        <w:t>,</w:t>
      </w:r>
      <w:r w:rsidRPr="00534DE5">
        <w:rPr>
          <w:sz w:val="24"/>
          <w:szCs w:val="24"/>
        </w:rPr>
        <w:t xml:space="preserve"> </w:t>
      </w:r>
      <w:r w:rsidR="00F20DD7">
        <w:rPr>
          <w:sz w:val="24"/>
          <w:szCs w:val="24"/>
        </w:rPr>
        <w:t>3.5.</w:t>
      </w:r>
      <w:r w:rsidR="00F20DD7" w:rsidRPr="00F20DD7">
        <w:rPr>
          <w:sz w:val="24"/>
          <w:szCs w:val="24"/>
        </w:rPr>
        <w:t>6</w:t>
      </w:r>
      <w:r w:rsidRPr="00F20DD7">
        <w:rPr>
          <w:sz w:val="24"/>
          <w:szCs w:val="24"/>
        </w:rPr>
        <w:t xml:space="preserve"> или </w:t>
      </w:r>
      <w:r w:rsidR="00F20DD7" w:rsidRPr="00F20DD7">
        <w:rPr>
          <w:sz w:val="24"/>
          <w:szCs w:val="24"/>
        </w:rPr>
        <w:t>абзацем первым пункта 3.5.9</w:t>
      </w:r>
      <w:r w:rsidRPr="00F20DD7">
        <w:rPr>
          <w:sz w:val="24"/>
          <w:szCs w:val="24"/>
        </w:rPr>
        <w:t xml:space="preserve"> настоящего Административного регламента, засчитываются в оплату приобретаемого земельного участка или в счет арендной платы за него</w:t>
      </w:r>
      <w:r w:rsidRPr="00534DE5">
        <w:rPr>
          <w:sz w:val="24"/>
          <w:szCs w:val="24"/>
        </w:rPr>
        <w:t>.</w:t>
      </w:r>
      <w:proofErr w:type="gramEnd"/>
      <w:r w:rsidRPr="00534DE5">
        <w:rPr>
          <w:sz w:val="24"/>
          <w:szCs w:val="24"/>
        </w:rPr>
        <w:t xml:space="preserve">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534DE5" w:rsidRPr="00884E89" w:rsidRDefault="00534DE5" w:rsidP="00534DE5">
      <w:pPr>
        <w:shd w:val="clear" w:color="auto" w:fill="FFFFFF"/>
        <w:ind w:firstLine="540"/>
        <w:jc w:val="both"/>
        <w:rPr>
          <w:sz w:val="24"/>
          <w:szCs w:val="24"/>
        </w:rPr>
      </w:pPr>
      <w:proofErr w:type="gramStart"/>
      <w:r w:rsidRPr="00534DE5">
        <w:rPr>
          <w:sz w:val="24"/>
          <w:szCs w:val="24"/>
        </w:rPr>
        <w:t>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пункт</w:t>
      </w:r>
      <w:r w:rsidR="00F20DD7">
        <w:rPr>
          <w:sz w:val="24"/>
          <w:szCs w:val="24"/>
        </w:rPr>
        <w:t>а</w:t>
      </w:r>
      <w:r w:rsidRPr="00534DE5">
        <w:rPr>
          <w:sz w:val="24"/>
          <w:szCs w:val="24"/>
        </w:rPr>
        <w:t>м</w:t>
      </w:r>
      <w:r w:rsidR="00F20DD7">
        <w:rPr>
          <w:sz w:val="24"/>
          <w:szCs w:val="24"/>
        </w:rPr>
        <w:t>и</w:t>
      </w:r>
      <w:r w:rsidRPr="00534DE5">
        <w:rPr>
          <w:sz w:val="24"/>
          <w:szCs w:val="24"/>
        </w:rPr>
        <w:t xml:space="preserve"> </w:t>
      </w:r>
      <w:r w:rsidR="00F20DD7" w:rsidRPr="00F20DD7">
        <w:rPr>
          <w:sz w:val="24"/>
          <w:szCs w:val="24"/>
        </w:rPr>
        <w:t>3.5.2.3, 3.5.2.4, 3.5.6 или абзацем первым пункта 3.5.9 настоящего Административного регламента</w:t>
      </w:r>
      <w:r w:rsidRPr="00534DE5">
        <w:rPr>
          <w:sz w:val="24"/>
          <w:szCs w:val="24"/>
        </w:rPr>
        <w:t xml:space="preserve">,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w:t>
      </w:r>
      <w:r w:rsidRPr="00884E89">
        <w:rPr>
          <w:sz w:val="24"/>
          <w:szCs w:val="24"/>
        </w:rPr>
        <w:t>проведением аукциона, за исключением случая</w:t>
      </w:r>
      <w:proofErr w:type="gramEnd"/>
      <w:r w:rsidRPr="00884E89">
        <w:rPr>
          <w:sz w:val="24"/>
          <w:szCs w:val="24"/>
        </w:rPr>
        <w:t xml:space="preserve">, предусмотренного </w:t>
      </w:r>
      <w:r w:rsidR="00884E89" w:rsidRPr="00884E89">
        <w:rPr>
          <w:sz w:val="24"/>
          <w:szCs w:val="24"/>
        </w:rPr>
        <w:t xml:space="preserve">подпунктом 6 </w:t>
      </w:r>
      <w:r w:rsidRPr="00884E89">
        <w:rPr>
          <w:sz w:val="24"/>
          <w:szCs w:val="24"/>
        </w:rPr>
        <w:t>пункт</w:t>
      </w:r>
      <w:r w:rsidR="00884E89" w:rsidRPr="00884E89">
        <w:rPr>
          <w:sz w:val="24"/>
          <w:szCs w:val="24"/>
        </w:rPr>
        <w:t>а</w:t>
      </w:r>
      <w:r w:rsidRPr="00884E89">
        <w:rPr>
          <w:sz w:val="24"/>
          <w:szCs w:val="24"/>
        </w:rPr>
        <w:t xml:space="preserve"> </w:t>
      </w:r>
      <w:r w:rsidR="00884E89" w:rsidRPr="00884E89">
        <w:rPr>
          <w:sz w:val="24"/>
          <w:szCs w:val="24"/>
        </w:rPr>
        <w:t>3.6.1</w:t>
      </w:r>
      <w:r w:rsidRPr="00884E89">
        <w:rPr>
          <w:sz w:val="24"/>
          <w:szCs w:val="24"/>
        </w:rPr>
        <w:t xml:space="preserve"> настоящего </w:t>
      </w:r>
      <w:r w:rsidR="00884E89" w:rsidRPr="00884E89">
        <w:rPr>
          <w:sz w:val="24"/>
          <w:szCs w:val="24"/>
        </w:rPr>
        <w:t>Административного регламента</w:t>
      </w:r>
      <w:r w:rsidRPr="00884E89">
        <w:rPr>
          <w:sz w:val="24"/>
          <w:szCs w:val="24"/>
        </w:rPr>
        <w:t>.</w:t>
      </w:r>
    </w:p>
    <w:p w:rsidR="00534DE5" w:rsidRDefault="00534DE5" w:rsidP="00534DE5">
      <w:pPr>
        <w:shd w:val="clear" w:color="auto" w:fill="FFFFFF"/>
        <w:ind w:firstLine="540"/>
        <w:jc w:val="both"/>
        <w:rPr>
          <w:sz w:val="24"/>
          <w:szCs w:val="24"/>
        </w:rPr>
      </w:pPr>
      <w:r w:rsidRPr="00884E89">
        <w:rPr>
          <w:sz w:val="24"/>
          <w:szCs w:val="24"/>
        </w:rPr>
        <w:t xml:space="preserve">3.5.8. </w:t>
      </w:r>
      <w:proofErr w:type="gramStart"/>
      <w:r w:rsidRPr="00884E89">
        <w:rPr>
          <w:sz w:val="24"/>
          <w:szCs w:val="24"/>
        </w:rPr>
        <w:t>Организатор аукциона вправе объявить о проведении повторного</w:t>
      </w:r>
      <w:r w:rsidRPr="00534DE5">
        <w:rPr>
          <w:sz w:val="24"/>
          <w:szCs w:val="24"/>
        </w:rPr>
        <w:t xml:space="preserve">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w:t>
      </w:r>
      <w:r>
        <w:rPr>
          <w:sz w:val="24"/>
          <w:szCs w:val="24"/>
        </w:rPr>
        <w:t>10</w:t>
      </w:r>
      <w:r w:rsidRPr="00534DE5">
        <w:rPr>
          <w:sz w:val="24"/>
          <w:szCs w:val="24"/>
        </w:rPr>
        <w:t xml:space="preserve"> рабочих дней со дня направления им проекта договора купли-продажи или проекта договора аренды земельного участка не подписали и не представили</w:t>
      </w:r>
      <w:proofErr w:type="gramEnd"/>
      <w:r w:rsidRPr="00534DE5">
        <w:rPr>
          <w:sz w:val="24"/>
          <w:szCs w:val="24"/>
        </w:rPr>
        <w:t xml:space="preserve"> в </w:t>
      </w:r>
      <w:r>
        <w:rPr>
          <w:sz w:val="24"/>
          <w:szCs w:val="24"/>
        </w:rPr>
        <w:t>О</w:t>
      </w:r>
      <w:r w:rsidRPr="00534DE5">
        <w:rPr>
          <w:sz w:val="24"/>
          <w:szCs w:val="24"/>
        </w:rPr>
        <w:t>рган указанные договоры (при наличии указанных лиц). При этом условия повторного аукциона могут быть изменены.</w:t>
      </w:r>
    </w:p>
    <w:p w:rsidR="00F20DD7" w:rsidRPr="00F20DD7" w:rsidRDefault="00F20DD7" w:rsidP="00F20DD7">
      <w:pPr>
        <w:shd w:val="clear" w:color="auto" w:fill="FFFFFF"/>
        <w:ind w:firstLine="540"/>
        <w:jc w:val="both"/>
        <w:rPr>
          <w:sz w:val="24"/>
          <w:szCs w:val="24"/>
        </w:rPr>
      </w:pPr>
      <w:r>
        <w:rPr>
          <w:sz w:val="24"/>
          <w:szCs w:val="24"/>
        </w:rPr>
        <w:t xml:space="preserve">3.5.9. </w:t>
      </w:r>
      <w:proofErr w:type="gramStart"/>
      <w:r w:rsidRPr="00F20DD7">
        <w:rPr>
          <w:sz w:val="24"/>
          <w:szCs w:val="24"/>
        </w:rPr>
        <w:t xml:space="preserve">Если договор купли-продажи или договор аренды земельного участка в течение </w:t>
      </w:r>
      <w:r>
        <w:rPr>
          <w:sz w:val="24"/>
          <w:szCs w:val="24"/>
        </w:rPr>
        <w:t>10</w:t>
      </w:r>
      <w:r w:rsidRPr="00F20DD7">
        <w:rPr>
          <w:sz w:val="24"/>
          <w:szCs w:val="24"/>
        </w:rPr>
        <w:t xml:space="preserve"> рабочих дней со дня направления победителю аукциона проектов указанных договоров не были им подписаны и представлены в </w:t>
      </w:r>
      <w:r>
        <w:rPr>
          <w:sz w:val="24"/>
          <w:szCs w:val="24"/>
        </w:rPr>
        <w:t>О</w:t>
      </w:r>
      <w:r w:rsidRPr="00F20DD7">
        <w:rPr>
          <w:sz w:val="24"/>
          <w:szCs w:val="24"/>
        </w:rPr>
        <w:t xml:space="preserve">рган, </w:t>
      </w:r>
      <w:r>
        <w:rPr>
          <w:sz w:val="24"/>
          <w:szCs w:val="24"/>
        </w:rPr>
        <w:t>О</w:t>
      </w:r>
      <w:r w:rsidRPr="00F20DD7">
        <w:rPr>
          <w:sz w:val="24"/>
          <w:szCs w:val="24"/>
        </w:rPr>
        <w:t xml:space="preserve">рган направляет указанные договоры участнику аукциона, </w:t>
      </w:r>
      <w:r w:rsidRPr="00F20DD7">
        <w:rPr>
          <w:sz w:val="24"/>
          <w:szCs w:val="24"/>
        </w:rPr>
        <w:lastRenderedPageBreak/>
        <w:t>который сделал предпоследнее предложение о цене предмета аукциона, для их заключения по цене, предложенной таким участником аукциона.</w:t>
      </w:r>
      <w:proofErr w:type="gramEnd"/>
    </w:p>
    <w:p w:rsidR="00F20DD7" w:rsidRPr="00F20DD7" w:rsidRDefault="00F20DD7" w:rsidP="00F20DD7">
      <w:pPr>
        <w:shd w:val="clear" w:color="auto" w:fill="FFFFFF"/>
        <w:ind w:firstLine="540"/>
        <w:jc w:val="both"/>
        <w:rPr>
          <w:sz w:val="24"/>
          <w:szCs w:val="24"/>
        </w:rPr>
      </w:pPr>
      <w:r w:rsidRPr="00F20DD7">
        <w:rPr>
          <w:sz w:val="24"/>
          <w:szCs w:val="24"/>
        </w:rPr>
        <w:t>В случае</w:t>
      </w:r>
      <w:proofErr w:type="gramStart"/>
      <w:r w:rsidRPr="00F20DD7">
        <w:rPr>
          <w:sz w:val="24"/>
          <w:szCs w:val="24"/>
        </w:rPr>
        <w:t>,</w:t>
      </w:r>
      <w:proofErr w:type="gramEnd"/>
      <w:r w:rsidRPr="00F20DD7">
        <w:rPr>
          <w:sz w:val="24"/>
          <w:szCs w:val="24"/>
        </w:rPr>
        <w:t xml:space="preserve"> если в течение </w:t>
      </w:r>
      <w:r>
        <w:rPr>
          <w:sz w:val="24"/>
          <w:szCs w:val="24"/>
        </w:rPr>
        <w:t xml:space="preserve">10 </w:t>
      </w:r>
      <w:r w:rsidRPr="00F20DD7">
        <w:rPr>
          <w:sz w:val="24"/>
          <w:szCs w:val="24"/>
        </w:rPr>
        <w:t xml:space="preserve">рабочих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w:t>
      </w:r>
      <w:r>
        <w:rPr>
          <w:sz w:val="24"/>
          <w:szCs w:val="24"/>
        </w:rPr>
        <w:t>Ор</w:t>
      </w:r>
      <w:r w:rsidRPr="00F20DD7">
        <w:rPr>
          <w:sz w:val="24"/>
          <w:szCs w:val="24"/>
        </w:rPr>
        <w:t xml:space="preserve">ган подписанные им договоры, </w:t>
      </w:r>
      <w:r>
        <w:rPr>
          <w:sz w:val="24"/>
          <w:szCs w:val="24"/>
        </w:rPr>
        <w:t>О</w:t>
      </w:r>
      <w:r w:rsidRPr="00F20DD7">
        <w:rPr>
          <w:sz w:val="24"/>
          <w:szCs w:val="24"/>
        </w:rPr>
        <w:t xml:space="preserve">рган вправе объявить о проведении повторного аукциона или распорядиться земельным участком иным образом в соответствии с </w:t>
      </w:r>
      <w:r>
        <w:rPr>
          <w:sz w:val="24"/>
          <w:szCs w:val="24"/>
        </w:rPr>
        <w:t>ЗК РФ</w:t>
      </w:r>
      <w:r w:rsidRPr="00F20DD7">
        <w:rPr>
          <w:sz w:val="24"/>
          <w:szCs w:val="24"/>
        </w:rPr>
        <w:t>.</w:t>
      </w:r>
    </w:p>
    <w:p w:rsidR="00F20DD7" w:rsidRDefault="00F20DD7" w:rsidP="00F20DD7">
      <w:pPr>
        <w:shd w:val="clear" w:color="auto" w:fill="FFFFFF"/>
        <w:ind w:firstLine="540"/>
        <w:jc w:val="both"/>
        <w:rPr>
          <w:sz w:val="24"/>
          <w:szCs w:val="24"/>
        </w:rPr>
      </w:pPr>
      <w:proofErr w:type="gramStart"/>
      <w:r w:rsidRPr="00F20DD7">
        <w:rPr>
          <w:sz w:val="24"/>
          <w:szCs w:val="24"/>
        </w:rPr>
        <w:t>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w:t>
      </w:r>
      <w:r>
        <w:rPr>
          <w:sz w:val="24"/>
          <w:szCs w:val="24"/>
        </w:rPr>
        <w:t>а</w:t>
      </w:r>
      <w:r w:rsidRPr="00F20DD7">
        <w:rPr>
          <w:sz w:val="24"/>
          <w:szCs w:val="24"/>
        </w:rPr>
        <w:t>м</w:t>
      </w:r>
      <w:r>
        <w:rPr>
          <w:sz w:val="24"/>
          <w:szCs w:val="24"/>
        </w:rPr>
        <w:t>и</w:t>
      </w:r>
      <w:r w:rsidRPr="00F20DD7">
        <w:rPr>
          <w:sz w:val="24"/>
          <w:szCs w:val="24"/>
        </w:rPr>
        <w:t xml:space="preserve"> 3.5.2.3, 3.5.2.4, 3.5.6 или абзацем первым пункта 3.5.9 настоящего Административного регламента и которые уклонились от их заключения, включаются в реестр недобросовестных участников аукциона.</w:t>
      </w:r>
      <w:proofErr w:type="gramEnd"/>
    </w:p>
    <w:p w:rsidR="00F20DD7" w:rsidRDefault="00F20DD7" w:rsidP="00F20DD7">
      <w:pPr>
        <w:shd w:val="clear" w:color="auto" w:fill="FFFFFF"/>
        <w:ind w:firstLine="540"/>
        <w:jc w:val="both"/>
        <w:rPr>
          <w:sz w:val="24"/>
          <w:szCs w:val="24"/>
        </w:rPr>
      </w:pPr>
      <w:r w:rsidRPr="00F20DD7">
        <w:rPr>
          <w:sz w:val="24"/>
          <w:szCs w:val="24"/>
        </w:rPr>
        <w:t>В случае</w:t>
      </w:r>
      <w:proofErr w:type="gramStart"/>
      <w:r w:rsidRPr="00F20DD7">
        <w:rPr>
          <w:sz w:val="24"/>
          <w:szCs w:val="24"/>
        </w:rPr>
        <w:t>,</w:t>
      </w:r>
      <w:proofErr w:type="gramEnd"/>
      <w:r w:rsidRPr="00F20DD7">
        <w:rPr>
          <w:sz w:val="24"/>
          <w:szCs w:val="24"/>
        </w:rPr>
        <w:t xml:space="preserve"> если победитель аукциона или иное лицо, с которым договор купли-продажи или договор аренды земельного участка заключается в соответствии с пункт</w:t>
      </w:r>
      <w:r>
        <w:rPr>
          <w:sz w:val="24"/>
          <w:szCs w:val="24"/>
        </w:rPr>
        <w:t>а</w:t>
      </w:r>
      <w:r w:rsidRPr="00F20DD7">
        <w:rPr>
          <w:sz w:val="24"/>
          <w:szCs w:val="24"/>
        </w:rPr>
        <w:t>м</w:t>
      </w:r>
      <w:r>
        <w:rPr>
          <w:sz w:val="24"/>
          <w:szCs w:val="24"/>
        </w:rPr>
        <w:t>и</w:t>
      </w:r>
      <w:r w:rsidRPr="00F20DD7">
        <w:rPr>
          <w:sz w:val="24"/>
          <w:szCs w:val="24"/>
        </w:rPr>
        <w:t xml:space="preserve"> 3.5.2.3, 3.5.2.4, 3.5.6 или абзацем первым пункта 3.5.9 настоящего Административного регламента, в течение </w:t>
      </w:r>
      <w:r>
        <w:rPr>
          <w:sz w:val="24"/>
          <w:szCs w:val="24"/>
        </w:rPr>
        <w:t>10</w:t>
      </w:r>
      <w:r w:rsidRPr="00F20DD7">
        <w:rPr>
          <w:sz w:val="24"/>
          <w:szCs w:val="24"/>
        </w:rPr>
        <w:t xml:space="preserve"> рабочих дней со дня направления им уполномоченным органом проекта указанного договора не подписали и не представили в </w:t>
      </w:r>
      <w:r>
        <w:rPr>
          <w:sz w:val="24"/>
          <w:szCs w:val="24"/>
        </w:rPr>
        <w:t>О</w:t>
      </w:r>
      <w:r w:rsidRPr="00F20DD7">
        <w:rPr>
          <w:sz w:val="24"/>
          <w:szCs w:val="24"/>
        </w:rPr>
        <w:t xml:space="preserve">рган указанные договоры, </w:t>
      </w:r>
      <w:r>
        <w:rPr>
          <w:sz w:val="24"/>
          <w:szCs w:val="24"/>
        </w:rPr>
        <w:t>О</w:t>
      </w:r>
      <w:r w:rsidRPr="00F20DD7">
        <w:rPr>
          <w:sz w:val="24"/>
          <w:szCs w:val="24"/>
        </w:rPr>
        <w:t xml:space="preserve">рган в течение </w:t>
      </w:r>
      <w:r>
        <w:rPr>
          <w:sz w:val="24"/>
          <w:szCs w:val="24"/>
        </w:rPr>
        <w:t>5</w:t>
      </w:r>
      <w:r w:rsidRPr="00F20DD7">
        <w:rPr>
          <w:sz w:val="24"/>
          <w:szCs w:val="24"/>
        </w:rPr>
        <w:t xml:space="preserve"> рабочих дней со дня истечения этого срока направляет сведения, предусмотренные подпунктами 1-3 пункта 29 статьи</w:t>
      </w:r>
      <w:r>
        <w:rPr>
          <w:sz w:val="24"/>
          <w:szCs w:val="24"/>
        </w:rPr>
        <w:t xml:space="preserve"> 39.12 ЗК РФ</w:t>
      </w:r>
      <w:r w:rsidRPr="00F20DD7">
        <w:rPr>
          <w:sz w:val="24"/>
          <w:szCs w:val="24"/>
        </w:rPr>
        <w:t xml:space="preserve">, в уполномоченный Правительством </w:t>
      </w:r>
      <w:r>
        <w:rPr>
          <w:sz w:val="24"/>
          <w:szCs w:val="24"/>
        </w:rPr>
        <w:t>РФ</w:t>
      </w:r>
      <w:r w:rsidRPr="00F20DD7">
        <w:rPr>
          <w:sz w:val="24"/>
          <w:szCs w:val="24"/>
        </w:rPr>
        <w:t xml:space="preserve"> федеральный орган исполнительной власти для включения их в реестр недобросовестных участников аукциона.</w:t>
      </w:r>
    </w:p>
    <w:p w:rsidR="00330118" w:rsidRDefault="00330118" w:rsidP="00330118">
      <w:pPr>
        <w:shd w:val="clear" w:color="auto" w:fill="FFFFFF"/>
        <w:ind w:firstLine="540"/>
        <w:jc w:val="both"/>
        <w:rPr>
          <w:sz w:val="24"/>
          <w:szCs w:val="24"/>
        </w:rPr>
      </w:pPr>
      <w:r>
        <w:rPr>
          <w:sz w:val="24"/>
          <w:szCs w:val="24"/>
        </w:rPr>
        <w:t xml:space="preserve">3.6. </w:t>
      </w:r>
      <w:r w:rsidRPr="00330118">
        <w:rPr>
          <w:sz w:val="24"/>
          <w:szCs w:val="24"/>
        </w:rPr>
        <w:t>Подготовка и проведение</w:t>
      </w:r>
      <w:r w:rsidR="004F2810" w:rsidRPr="004F2810">
        <w:rPr>
          <w:sz w:val="24"/>
          <w:szCs w:val="24"/>
        </w:rPr>
        <w:t xml:space="preserve"> </w:t>
      </w:r>
      <w:r w:rsidR="004F2810">
        <w:rPr>
          <w:sz w:val="24"/>
          <w:szCs w:val="24"/>
        </w:rPr>
        <w:t>а</w:t>
      </w:r>
      <w:r w:rsidR="004F2810" w:rsidRPr="00330118">
        <w:rPr>
          <w:sz w:val="24"/>
          <w:szCs w:val="24"/>
        </w:rPr>
        <w:t>укцион</w:t>
      </w:r>
      <w:r w:rsidR="004F2810">
        <w:rPr>
          <w:sz w:val="24"/>
          <w:szCs w:val="24"/>
        </w:rPr>
        <w:t>а</w:t>
      </w:r>
      <w:r w:rsidR="004F2810" w:rsidRPr="00330118">
        <w:rPr>
          <w:sz w:val="24"/>
          <w:szCs w:val="24"/>
        </w:rPr>
        <w:t xml:space="preserve"> по продаже земельного участка, находящегося в муниципальной собственности, аукцион на право заключения договора аренды земельного участка, находящегося в муниципальной собственности, в электронной форме</w:t>
      </w:r>
      <w:r w:rsidRPr="00330118">
        <w:rPr>
          <w:sz w:val="24"/>
          <w:szCs w:val="24"/>
        </w:rPr>
        <w:t xml:space="preserve"> </w:t>
      </w:r>
      <w:r w:rsidR="004F2810">
        <w:rPr>
          <w:sz w:val="24"/>
          <w:szCs w:val="24"/>
        </w:rPr>
        <w:t>(</w:t>
      </w:r>
      <w:r w:rsidRPr="00330118">
        <w:rPr>
          <w:sz w:val="24"/>
          <w:szCs w:val="24"/>
        </w:rPr>
        <w:t>электронн</w:t>
      </w:r>
      <w:r w:rsidR="004F2810">
        <w:rPr>
          <w:sz w:val="24"/>
          <w:szCs w:val="24"/>
        </w:rPr>
        <w:t>ый</w:t>
      </w:r>
      <w:r w:rsidRPr="00330118">
        <w:rPr>
          <w:sz w:val="24"/>
          <w:szCs w:val="24"/>
        </w:rPr>
        <w:t xml:space="preserve"> аукцион</w:t>
      </w:r>
      <w:r w:rsidR="004F2810">
        <w:rPr>
          <w:sz w:val="24"/>
          <w:szCs w:val="24"/>
        </w:rPr>
        <w:t>)</w:t>
      </w:r>
      <w:r w:rsidRPr="00330118">
        <w:rPr>
          <w:sz w:val="24"/>
          <w:szCs w:val="24"/>
        </w:rPr>
        <w:t xml:space="preserve"> осуществляются в порядке, предусмотренном </w:t>
      </w:r>
      <w:r>
        <w:rPr>
          <w:sz w:val="24"/>
          <w:szCs w:val="24"/>
        </w:rPr>
        <w:t>пунктами 3.5.1-3.5.9 настоящего Административного регламента</w:t>
      </w:r>
      <w:r w:rsidRPr="00330118">
        <w:rPr>
          <w:sz w:val="24"/>
          <w:szCs w:val="24"/>
        </w:rPr>
        <w:t xml:space="preserve">, с учетом </w:t>
      </w:r>
      <w:r>
        <w:rPr>
          <w:sz w:val="24"/>
          <w:szCs w:val="24"/>
        </w:rPr>
        <w:t xml:space="preserve">следующих </w:t>
      </w:r>
      <w:r w:rsidRPr="00330118">
        <w:rPr>
          <w:sz w:val="24"/>
          <w:szCs w:val="24"/>
        </w:rPr>
        <w:t>особенностей</w:t>
      </w:r>
      <w:r>
        <w:rPr>
          <w:sz w:val="24"/>
          <w:szCs w:val="24"/>
        </w:rPr>
        <w:t>:</w:t>
      </w:r>
    </w:p>
    <w:p w:rsidR="00D4133B" w:rsidRPr="00D4133B" w:rsidRDefault="00330118" w:rsidP="00D4133B">
      <w:pPr>
        <w:shd w:val="clear" w:color="auto" w:fill="FFFFFF"/>
        <w:ind w:firstLine="540"/>
        <w:jc w:val="both"/>
        <w:rPr>
          <w:color w:val="000000"/>
          <w:sz w:val="24"/>
          <w:szCs w:val="24"/>
        </w:rPr>
      </w:pPr>
      <w:r>
        <w:rPr>
          <w:sz w:val="24"/>
          <w:szCs w:val="24"/>
        </w:rPr>
        <w:t xml:space="preserve">1) </w:t>
      </w:r>
      <w:r w:rsidR="00D4133B">
        <w:rPr>
          <w:sz w:val="24"/>
          <w:szCs w:val="24"/>
        </w:rPr>
        <w:t>и</w:t>
      </w:r>
      <w:r w:rsidR="003B48F2" w:rsidRPr="00D4133B">
        <w:rPr>
          <w:color w:val="000000"/>
          <w:sz w:val="24"/>
          <w:szCs w:val="24"/>
        </w:rPr>
        <w:t>звещение о проведении электронного аукциона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на официальном сайте</w:t>
      </w:r>
      <w:r w:rsidR="00D4133B" w:rsidRPr="00D4133B">
        <w:rPr>
          <w:color w:val="000000"/>
          <w:sz w:val="24"/>
          <w:szCs w:val="24"/>
        </w:rPr>
        <w:t>;</w:t>
      </w:r>
    </w:p>
    <w:p w:rsidR="003B48F2" w:rsidRPr="00D4133B" w:rsidRDefault="003B48F2" w:rsidP="003B48F2">
      <w:pPr>
        <w:autoSpaceDE w:val="0"/>
        <w:autoSpaceDN w:val="0"/>
        <w:adjustRightInd w:val="0"/>
        <w:ind w:firstLine="567"/>
        <w:jc w:val="both"/>
        <w:rPr>
          <w:color w:val="000000"/>
          <w:sz w:val="24"/>
          <w:szCs w:val="24"/>
        </w:rPr>
      </w:pPr>
      <w:r w:rsidRPr="00D4133B">
        <w:rPr>
          <w:color w:val="000000"/>
          <w:sz w:val="24"/>
          <w:szCs w:val="24"/>
        </w:rPr>
        <w:t>Данное извещение после размещения на официальном сайте в автоматическом режиме направляется с официального сайта на сайт в информационно-телекоммуникационной сети "Интернет", на котором проводится электронный аукцион по продаже земельного участка, находящегося в муниципальной собственности, либо электронный аукцион на право заключения договора аренды такого участка (далее - электронная площадка).</w:t>
      </w:r>
    </w:p>
    <w:p w:rsidR="003B48F2" w:rsidRPr="00D4133B" w:rsidRDefault="003B48F2" w:rsidP="003B48F2">
      <w:pPr>
        <w:autoSpaceDE w:val="0"/>
        <w:autoSpaceDN w:val="0"/>
        <w:adjustRightInd w:val="0"/>
        <w:ind w:firstLine="567"/>
        <w:jc w:val="both"/>
        <w:rPr>
          <w:color w:val="000000"/>
          <w:sz w:val="24"/>
          <w:szCs w:val="24"/>
        </w:rPr>
      </w:pPr>
      <w:proofErr w:type="gramStart"/>
      <w:r w:rsidRPr="00D4133B">
        <w:rPr>
          <w:color w:val="000000"/>
          <w:sz w:val="24"/>
          <w:szCs w:val="24"/>
        </w:rPr>
        <w:t>2</w:t>
      </w:r>
      <w:r w:rsidR="00D4133B" w:rsidRPr="00D4133B">
        <w:rPr>
          <w:color w:val="000000"/>
          <w:sz w:val="24"/>
          <w:szCs w:val="24"/>
        </w:rPr>
        <w:t>)</w:t>
      </w:r>
      <w:r w:rsidRPr="00D4133B">
        <w:rPr>
          <w:color w:val="000000"/>
          <w:sz w:val="24"/>
          <w:szCs w:val="24"/>
        </w:rPr>
        <w:t xml:space="preserve"> </w:t>
      </w:r>
      <w:r w:rsidR="00D4133B" w:rsidRPr="00D4133B">
        <w:rPr>
          <w:color w:val="000000"/>
          <w:sz w:val="24"/>
          <w:szCs w:val="24"/>
        </w:rPr>
        <w:t>н</w:t>
      </w:r>
      <w:r w:rsidRPr="00D4133B">
        <w:rPr>
          <w:color w:val="000000"/>
          <w:sz w:val="24"/>
          <w:szCs w:val="24"/>
        </w:rPr>
        <w:t xml:space="preserve">аряду со сведениями, указанными в пункте 21 статьи 39.11 </w:t>
      </w:r>
      <w:r w:rsidR="00D4133B" w:rsidRPr="00D4133B">
        <w:rPr>
          <w:color w:val="000000"/>
          <w:sz w:val="24"/>
          <w:szCs w:val="24"/>
        </w:rPr>
        <w:t>ЗК РФ</w:t>
      </w:r>
      <w:r w:rsidRPr="00D4133B">
        <w:rPr>
          <w:color w:val="000000"/>
          <w:sz w:val="24"/>
          <w:szCs w:val="24"/>
        </w:rPr>
        <w:t xml:space="preserve">, в извещении о проведении электронного аукциона должна содержаться информация о размере взимаемой с победителя электронного аукциона или иных лиц, с которыми в соответствии с пунктами </w:t>
      </w:r>
      <w:r w:rsidR="00D4133B" w:rsidRPr="00D4133B">
        <w:rPr>
          <w:color w:val="000000"/>
          <w:sz w:val="24"/>
          <w:szCs w:val="24"/>
        </w:rPr>
        <w:t xml:space="preserve">3.5.2.3, 3.5.2.4, 3.5.6 или абзацем первым пункта 3.5.9 настоящего Административного регламента, </w:t>
      </w:r>
      <w:r w:rsidRPr="00D4133B">
        <w:rPr>
          <w:color w:val="000000"/>
          <w:sz w:val="24"/>
          <w:szCs w:val="24"/>
        </w:rPr>
        <w:t>заключается договор купли-продажи земельного участка, находящегося в муниципальной собственности, либо договор аренды</w:t>
      </w:r>
      <w:proofErr w:type="gramEnd"/>
      <w:r w:rsidRPr="00D4133B">
        <w:rPr>
          <w:color w:val="000000"/>
          <w:sz w:val="24"/>
          <w:szCs w:val="24"/>
        </w:rPr>
        <w:t xml:space="preserve"> такого участка, платы оператору электронной площадки за участие в электронном аукционе, если Правительством </w:t>
      </w:r>
      <w:r w:rsidR="00D4133B" w:rsidRPr="00D4133B">
        <w:rPr>
          <w:color w:val="000000"/>
          <w:sz w:val="24"/>
          <w:szCs w:val="24"/>
        </w:rPr>
        <w:t>РФ</w:t>
      </w:r>
      <w:r w:rsidRPr="00D4133B">
        <w:rPr>
          <w:color w:val="000000"/>
          <w:sz w:val="24"/>
          <w:szCs w:val="24"/>
        </w:rPr>
        <w:t xml:space="preserve"> установлено право операторов электронны</w:t>
      </w:r>
      <w:r w:rsidR="00D4133B">
        <w:rPr>
          <w:color w:val="000000"/>
          <w:sz w:val="24"/>
          <w:szCs w:val="24"/>
        </w:rPr>
        <w:t xml:space="preserve">х площадок </w:t>
      </w:r>
      <w:proofErr w:type="gramStart"/>
      <w:r w:rsidR="00D4133B">
        <w:rPr>
          <w:color w:val="000000"/>
          <w:sz w:val="24"/>
          <w:szCs w:val="24"/>
        </w:rPr>
        <w:t>взимать</w:t>
      </w:r>
      <w:proofErr w:type="gramEnd"/>
      <w:r w:rsidR="00D4133B">
        <w:rPr>
          <w:color w:val="000000"/>
          <w:sz w:val="24"/>
          <w:szCs w:val="24"/>
        </w:rPr>
        <w:t xml:space="preserve"> данную плату;</w:t>
      </w:r>
    </w:p>
    <w:p w:rsidR="003B48F2" w:rsidRPr="00D4133B" w:rsidRDefault="003B48F2" w:rsidP="003B48F2">
      <w:pPr>
        <w:autoSpaceDE w:val="0"/>
        <w:autoSpaceDN w:val="0"/>
        <w:adjustRightInd w:val="0"/>
        <w:ind w:firstLine="567"/>
        <w:jc w:val="both"/>
        <w:rPr>
          <w:color w:val="000000"/>
          <w:sz w:val="24"/>
          <w:szCs w:val="24"/>
        </w:rPr>
      </w:pPr>
      <w:r w:rsidRPr="00D4133B">
        <w:rPr>
          <w:color w:val="000000"/>
          <w:sz w:val="24"/>
          <w:szCs w:val="24"/>
        </w:rPr>
        <w:t>3</w:t>
      </w:r>
      <w:r w:rsidR="00D4133B" w:rsidRPr="00D4133B">
        <w:rPr>
          <w:color w:val="000000"/>
          <w:sz w:val="24"/>
          <w:szCs w:val="24"/>
        </w:rPr>
        <w:t>)</w:t>
      </w:r>
      <w:r w:rsidRPr="00D4133B">
        <w:rPr>
          <w:color w:val="000000"/>
          <w:sz w:val="24"/>
          <w:szCs w:val="24"/>
        </w:rPr>
        <w:t xml:space="preserve"> </w:t>
      </w:r>
      <w:r w:rsidR="00D4133B" w:rsidRPr="00D4133B">
        <w:rPr>
          <w:color w:val="000000"/>
          <w:sz w:val="24"/>
          <w:szCs w:val="24"/>
        </w:rPr>
        <w:t>в</w:t>
      </w:r>
      <w:r w:rsidRPr="00D4133B">
        <w:rPr>
          <w:color w:val="000000"/>
          <w:sz w:val="24"/>
          <w:szCs w:val="24"/>
        </w:rPr>
        <w:t xml:space="preserve"> извещении о проведении электронного аукциона в качестве места подачи заявок и места проведения аукциона указывается адрес электронной площадки в информационно-телекоммуникационной сети </w:t>
      </w:r>
      <w:r w:rsidR="00D4133B">
        <w:rPr>
          <w:color w:val="000000"/>
          <w:sz w:val="24"/>
          <w:szCs w:val="24"/>
        </w:rPr>
        <w:t>«</w:t>
      </w:r>
      <w:r w:rsidRPr="00D4133B">
        <w:rPr>
          <w:color w:val="000000"/>
          <w:sz w:val="24"/>
          <w:szCs w:val="24"/>
        </w:rPr>
        <w:t>Интернет</w:t>
      </w:r>
      <w:r w:rsidR="00D4133B">
        <w:rPr>
          <w:color w:val="000000"/>
          <w:sz w:val="24"/>
          <w:szCs w:val="24"/>
        </w:rPr>
        <w:t>»</w:t>
      </w:r>
      <w:r w:rsidRPr="00D4133B">
        <w:rPr>
          <w:color w:val="000000"/>
          <w:sz w:val="24"/>
          <w:szCs w:val="24"/>
        </w:rPr>
        <w:t>, на которой</w:t>
      </w:r>
      <w:r w:rsidR="00D4133B" w:rsidRPr="00D4133B">
        <w:rPr>
          <w:color w:val="000000"/>
          <w:sz w:val="24"/>
          <w:szCs w:val="24"/>
        </w:rPr>
        <w:t xml:space="preserve"> проводится электронный аукцион;</w:t>
      </w:r>
    </w:p>
    <w:p w:rsidR="003B48F2" w:rsidRPr="00D4133B" w:rsidRDefault="003B48F2" w:rsidP="003B48F2">
      <w:pPr>
        <w:autoSpaceDE w:val="0"/>
        <w:autoSpaceDN w:val="0"/>
        <w:adjustRightInd w:val="0"/>
        <w:ind w:firstLine="567"/>
        <w:jc w:val="both"/>
        <w:rPr>
          <w:color w:val="000000"/>
          <w:sz w:val="24"/>
          <w:szCs w:val="24"/>
        </w:rPr>
      </w:pPr>
      <w:r w:rsidRPr="00D4133B">
        <w:rPr>
          <w:color w:val="000000"/>
          <w:sz w:val="24"/>
          <w:szCs w:val="24"/>
        </w:rPr>
        <w:t>4</w:t>
      </w:r>
      <w:r w:rsidR="00D4133B">
        <w:rPr>
          <w:color w:val="000000"/>
          <w:sz w:val="24"/>
          <w:szCs w:val="24"/>
        </w:rPr>
        <w:t>)</w:t>
      </w:r>
      <w:r w:rsidRPr="00D4133B">
        <w:rPr>
          <w:color w:val="000000"/>
          <w:sz w:val="24"/>
          <w:szCs w:val="24"/>
        </w:rPr>
        <w:t xml:space="preserve"> </w:t>
      </w:r>
      <w:r w:rsidR="00D4133B" w:rsidRPr="00D4133B">
        <w:rPr>
          <w:color w:val="000000"/>
          <w:sz w:val="24"/>
          <w:szCs w:val="24"/>
        </w:rPr>
        <w:t>в</w:t>
      </w:r>
      <w:r w:rsidRPr="00D4133B">
        <w:rPr>
          <w:color w:val="000000"/>
          <w:sz w:val="24"/>
          <w:szCs w:val="24"/>
        </w:rPr>
        <w:t xml:space="preserve">несение изменений в извещение о проведении электронного аукциона осуществляется в порядке, предусмотренном </w:t>
      </w:r>
      <w:r w:rsidR="00D4133B" w:rsidRPr="00D4133B">
        <w:rPr>
          <w:color w:val="000000"/>
          <w:sz w:val="24"/>
          <w:szCs w:val="24"/>
        </w:rPr>
        <w:t xml:space="preserve">подпунктом 1 </w:t>
      </w:r>
      <w:r w:rsidRPr="00D4133B">
        <w:rPr>
          <w:color w:val="000000"/>
          <w:sz w:val="24"/>
          <w:szCs w:val="24"/>
        </w:rPr>
        <w:t>пункт</w:t>
      </w:r>
      <w:r w:rsidR="00D4133B" w:rsidRPr="00D4133B">
        <w:rPr>
          <w:color w:val="000000"/>
          <w:sz w:val="24"/>
          <w:szCs w:val="24"/>
        </w:rPr>
        <w:t>а</w:t>
      </w:r>
      <w:r w:rsidRPr="00D4133B">
        <w:rPr>
          <w:color w:val="000000"/>
          <w:sz w:val="24"/>
          <w:szCs w:val="24"/>
        </w:rPr>
        <w:t xml:space="preserve"> 3.</w:t>
      </w:r>
      <w:r w:rsidR="00D4133B" w:rsidRPr="00D4133B">
        <w:rPr>
          <w:color w:val="000000"/>
          <w:sz w:val="24"/>
          <w:szCs w:val="24"/>
        </w:rPr>
        <w:t>6.</w:t>
      </w:r>
      <w:r w:rsidRPr="00D4133B">
        <w:rPr>
          <w:color w:val="000000"/>
          <w:sz w:val="24"/>
          <w:szCs w:val="24"/>
        </w:rPr>
        <w:t>1 настояще</w:t>
      </w:r>
      <w:r w:rsidR="00D4133B" w:rsidRPr="00D4133B">
        <w:rPr>
          <w:color w:val="000000"/>
          <w:sz w:val="24"/>
          <w:szCs w:val="24"/>
        </w:rPr>
        <w:t>го Административного регламента</w:t>
      </w:r>
      <w:r w:rsidRPr="00D4133B">
        <w:rPr>
          <w:color w:val="000000"/>
          <w:sz w:val="24"/>
          <w:szCs w:val="24"/>
        </w:rPr>
        <w:t>. В этом случае информация об изменениях в указанное извещение в автоматическом режиме направляется с официального сайта на электронную площадку</w:t>
      </w:r>
      <w:r w:rsidR="00D4133B" w:rsidRPr="00D4133B">
        <w:rPr>
          <w:color w:val="000000"/>
          <w:sz w:val="24"/>
          <w:szCs w:val="24"/>
        </w:rPr>
        <w:t>;</w:t>
      </w:r>
    </w:p>
    <w:p w:rsidR="003B48F2" w:rsidRPr="00C5148C" w:rsidRDefault="00C5148C" w:rsidP="003B48F2">
      <w:pPr>
        <w:autoSpaceDE w:val="0"/>
        <w:autoSpaceDN w:val="0"/>
        <w:adjustRightInd w:val="0"/>
        <w:ind w:firstLine="567"/>
        <w:jc w:val="both"/>
        <w:rPr>
          <w:color w:val="000000"/>
          <w:sz w:val="24"/>
          <w:szCs w:val="24"/>
        </w:rPr>
      </w:pPr>
      <w:r w:rsidRPr="00C5148C">
        <w:rPr>
          <w:color w:val="000000"/>
          <w:sz w:val="24"/>
          <w:szCs w:val="24"/>
        </w:rPr>
        <w:t>5)</w:t>
      </w:r>
      <w:r w:rsidR="003B48F2" w:rsidRPr="00C5148C">
        <w:rPr>
          <w:color w:val="000000"/>
          <w:sz w:val="24"/>
          <w:szCs w:val="24"/>
        </w:rPr>
        <w:t xml:space="preserve"> </w:t>
      </w:r>
      <w:r w:rsidRPr="00C5148C">
        <w:rPr>
          <w:color w:val="000000"/>
          <w:sz w:val="24"/>
          <w:szCs w:val="24"/>
        </w:rPr>
        <w:t>э</w:t>
      </w:r>
      <w:r w:rsidR="003B48F2" w:rsidRPr="00C5148C">
        <w:rPr>
          <w:color w:val="000000"/>
          <w:sz w:val="24"/>
          <w:szCs w:val="24"/>
        </w:rPr>
        <w:t xml:space="preserve">лектронный аукцион проводится на электронной площадке ее оператором из числа операторов электронных площадок, функционирующих в соответствии с законодательством </w:t>
      </w:r>
      <w:r w:rsidRPr="00C5148C">
        <w:rPr>
          <w:color w:val="000000"/>
          <w:sz w:val="24"/>
          <w:szCs w:val="24"/>
        </w:rPr>
        <w:t xml:space="preserve">РФ </w:t>
      </w:r>
      <w:r w:rsidR="003B48F2" w:rsidRPr="00C5148C">
        <w:rPr>
          <w:color w:val="000000"/>
          <w:sz w:val="24"/>
          <w:szCs w:val="24"/>
        </w:rPr>
        <w:t>о контрактной системе в сфере закупок товаров, работ, услуг для обеспечения государственных и муниципальных нужд.</w:t>
      </w:r>
    </w:p>
    <w:p w:rsidR="003B48F2" w:rsidRPr="00C5148C" w:rsidRDefault="00C5148C" w:rsidP="003B48F2">
      <w:pPr>
        <w:autoSpaceDE w:val="0"/>
        <w:autoSpaceDN w:val="0"/>
        <w:adjustRightInd w:val="0"/>
        <w:ind w:firstLine="567"/>
        <w:jc w:val="both"/>
        <w:rPr>
          <w:color w:val="000000"/>
          <w:sz w:val="24"/>
          <w:szCs w:val="24"/>
        </w:rPr>
      </w:pPr>
      <w:proofErr w:type="gramStart"/>
      <w:r w:rsidRPr="00C5148C">
        <w:rPr>
          <w:color w:val="000000"/>
          <w:sz w:val="24"/>
          <w:szCs w:val="24"/>
        </w:rPr>
        <w:t>6)</w:t>
      </w:r>
      <w:r w:rsidR="003B48F2" w:rsidRPr="00C5148C">
        <w:rPr>
          <w:color w:val="000000"/>
          <w:sz w:val="24"/>
          <w:szCs w:val="24"/>
        </w:rPr>
        <w:t xml:space="preserve"> </w:t>
      </w:r>
      <w:r w:rsidRPr="00C5148C">
        <w:rPr>
          <w:color w:val="000000"/>
          <w:sz w:val="24"/>
          <w:szCs w:val="24"/>
        </w:rPr>
        <w:t>д</w:t>
      </w:r>
      <w:r w:rsidR="003B48F2" w:rsidRPr="00C5148C">
        <w:rPr>
          <w:color w:val="000000"/>
          <w:sz w:val="24"/>
          <w:szCs w:val="24"/>
        </w:rPr>
        <w:t xml:space="preserve">опускается взимание оператором электронной площадки с победителя электронного аукциона или иных лиц, с которыми в соответствии с пунктами </w:t>
      </w:r>
      <w:r w:rsidRPr="00C5148C">
        <w:rPr>
          <w:color w:val="000000"/>
          <w:sz w:val="24"/>
          <w:szCs w:val="24"/>
        </w:rPr>
        <w:t xml:space="preserve">3.5.2.3, 3.5.2.4, 3.5.6 или абзацем первым пункта 3.5.9 настоящего Административного регламента, </w:t>
      </w:r>
      <w:r w:rsidR="003B48F2" w:rsidRPr="00C5148C">
        <w:rPr>
          <w:color w:val="000000"/>
          <w:sz w:val="24"/>
          <w:szCs w:val="24"/>
        </w:rPr>
        <w:t xml:space="preserve">заключается договор купли-продажи земельного участка, находящегося в </w:t>
      </w:r>
      <w:r w:rsidRPr="00C5148C">
        <w:rPr>
          <w:color w:val="000000"/>
          <w:sz w:val="24"/>
          <w:szCs w:val="24"/>
        </w:rPr>
        <w:t xml:space="preserve"> </w:t>
      </w:r>
      <w:r w:rsidR="003B48F2" w:rsidRPr="00C5148C">
        <w:rPr>
          <w:color w:val="000000"/>
          <w:sz w:val="24"/>
          <w:szCs w:val="24"/>
        </w:rPr>
        <w:t xml:space="preserve">муниципальной собственности, либо договор аренды </w:t>
      </w:r>
      <w:r w:rsidR="003B48F2" w:rsidRPr="00C5148C">
        <w:rPr>
          <w:color w:val="000000"/>
          <w:sz w:val="24"/>
          <w:szCs w:val="24"/>
        </w:rPr>
        <w:lastRenderedPageBreak/>
        <w:t xml:space="preserve">такого участка, платы за участие в электронном аукционе в порядке, размере и на условиях, которые установлены Правительством </w:t>
      </w:r>
      <w:r w:rsidRPr="00C5148C">
        <w:rPr>
          <w:color w:val="000000"/>
          <w:sz w:val="24"/>
          <w:szCs w:val="24"/>
        </w:rPr>
        <w:t>РФ</w:t>
      </w:r>
      <w:proofErr w:type="gramEnd"/>
      <w:r w:rsidR="003B48F2" w:rsidRPr="00C5148C">
        <w:rPr>
          <w:color w:val="000000"/>
          <w:sz w:val="24"/>
          <w:szCs w:val="24"/>
        </w:rPr>
        <w:t xml:space="preserve"> в соответствии с законодательством </w:t>
      </w:r>
      <w:r w:rsidRPr="00C5148C">
        <w:rPr>
          <w:color w:val="000000"/>
          <w:sz w:val="24"/>
          <w:szCs w:val="24"/>
        </w:rPr>
        <w:t>РФ</w:t>
      </w:r>
      <w:r w:rsidR="003B48F2" w:rsidRPr="00C5148C">
        <w:rPr>
          <w:color w:val="000000"/>
          <w:sz w:val="24"/>
          <w:szCs w:val="24"/>
        </w:rPr>
        <w:t xml:space="preserve"> о контрактной системе в сфере закупок товаров, работ, услуг для обеспечения государственных и муниципальных нужд.</w:t>
      </w:r>
    </w:p>
    <w:p w:rsidR="00D1410B" w:rsidRPr="00E03FEF" w:rsidRDefault="00D1410B" w:rsidP="003B48F2">
      <w:pPr>
        <w:autoSpaceDE w:val="0"/>
        <w:autoSpaceDN w:val="0"/>
        <w:adjustRightInd w:val="0"/>
        <w:ind w:firstLine="567"/>
        <w:jc w:val="both"/>
        <w:rPr>
          <w:color w:val="000000"/>
          <w:sz w:val="24"/>
          <w:szCs w:val="24"/>
        </w:rPr>
      </w:pPr>
      <w:r>
        <w:rPr>
          <w:color w:val="000000"/>
          <w:sz w:val="24"/>
          <w:szCs w:val="24"/>
        </w:rPr>
        <w:t>7)</w:t>
      </w:r>
      <w:r w:rsidR="003B48F2" w:rsidRPr="00D1410B">
        <w:rPr>
          <w:color w:val="000000"/>
          <w:sz w:val="24"/>
          <w:szCs w:val="24"/>
        </w:rPr>
        <w:t xml:space="preserve"> </w:t>
      </w:r>
      <w:r w:rsidR="00C5148C" w:rsidRPr="00D1410B">
        <w:rPr>
          <w:color w:val="000000"/>
          <w:sz w:val="24"/>
          <w:szCs w:val="24"/>
        </w:rPr>
        <w:t>з</w:t>
      </w:r>
      <w:r w:rsidR="003B48F2" w:rsidRPr="00D1410B">
        <w:rPr>
          <w:color w:val="000000"/>
          <w:sz w:val="24"/>
          <w:szCs w:val="24"/>
        </w:rPr>
        <w:t>аявка на</w:t>
      </w:r>
      <w:r w:rsidR="003B48F2" w:rsidRPr="00E03FEF">
        <w:rPr>
          <w:color w:val="000000"/>
          <w:sz w:val="24"/>
          <w:szCs w:val="24"/>
        </w:rPr>
        <w:t xml:space="preserve">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w:t>
      </w:r>
      <w:r w:rsidRPr="00E03FEF">
        <w:rPr>
          <w:color w:val="000000"/>
          <w:sz w:val="24"/>
          <w:szCs w:val="24"/>
        </w:rPr>
        <w:t>графе 2 таблицы приложения 2 к настоящему Административному регламенту;</w:t>
      </w:r>
      <w:r w:rsidR="003B48F2" w:rsidRPr="00E03FEF">
        <w:rPr>
          <w:color w:val="000000"/>
          <w:sz w:val="24"/>
          <w:szCs w:val="24"/>
        </w:rPr>
        <w:t xml:space="preserve"> </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D1410B" w:rsidRPr="00E03FEF" w:rsidRDefault="00D1410B" w:rsidP="00D1410B">
      <w:pPr>
        <w:autoSpaceDE w:val="0"/>
        <w:autoSpaceDN w:val="0"/>
        <w:adjustRightInd w:val="0"/>
        <w:ind w:firstLine="567"/>
        <w:jc w:val="both"/>
        <w:rPr>
          <w:color w:val="000000"/>
          <w:sz w:val="24"/>
          <w:szCs w:val="24"/>
        </w:rPr>
      </w:pPr>
      <w:r w:rsidRPr="00E03FEF">
        <w:rPr>
          <w:color w:val="000000"/>
          <w:sz w:val="24"/>
          <w:szCs w:val="24"/>
        </w:rPr>
        <w:t>8)</w:t>
      </w:r>
      <w:r w:rsidR="003B48F2" w:rsidRPr="00E03FEF">
        <w:rPr>
          <w:color w:val="000000"/>
          <w:sz w:val="24"/>
          <w:szCs w:val="24"/>
        </w:rPr>
        <w:t xml:space="preserve"> </w:t>
      </w:r>
      <w:r w:rsidRPr="00E03FEF">
        <w:rPr>
          <w:color w:val="000000"/>
          <w:sz w:val="24"/>
          <w:szCs w:val="24"/>
        </w:rPr>
        <w:t>п</w:t>
      </w:r>
      <w:r w:rsidR="003B48F2" w:rsidRPr="00E03FEF">
        <w:rPr>
          <w:color w:val="000000"/>
          <w:sz w:val="24"/>
          <w:szCs w:val="24"/>
        </w:rPr>
        <w:t xml:space="preserve">ротокол рассмотрения заявок на участие в электронном аукционе подписывается не позднее чем в течение </w:t>
      </w:r>
      <w:r w:rsidRPr="00E03FEF">
        <w:rPr>
          <w:color w:val="000000"/>
          <w:sz w:val="24"/>
          <w:szCs w:val="24"/>
        </w:rPr>
        <w:t>1</w:t>
      </w:r>
      <w:r w:rsidR="003B48F2" w:rsidRPr="00E03FEF">
        <w:rPr>
          <w:color w:val="000000"/>
          <w:sz w:val="24"/>
          <w:szCs w:val="24"/>
        </w:rPr>
        <w:t xml:space="preserve">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w:t>
      </w:r>
      <w:proofErr w:type="gramStart"/>
      <w:r w:rsidR="003B48F2" w:rsidRPr="00E03FEF">
        <w:rPr>
          <w:color w:val="000000"/>
          <w:sz w:val="24"/>
          <w:szCs w:val="24"/>
        </w:rPr>
        <w:t>позднее</w:t>
      </w:r>
      <w:proofErr w:type="gramEnd"/>
      <w:r w:rsidR="003B48F2" w:rsidRPr="00E03FEF">
        <w:rPr>
          <w:color w:val="000000"/>
          <w:sz w:val="24"/>
          <w:szCs w:val="24"/>
        </w:rPr>
        <w:t xml:space="preserve"> чем на следующий рабочий день после дня подписания протокола</w:t>
      </w:r>
      <w:r w:rsidRPr="00E03FEF">
        <w:rPr>
          <w:color w:val="000000"/>
          <w:sz w:val="24"/>
          <w:szCs w:val="24"/>
        </w:rPr>
        <w:t>;</w:t>
      </w:r>
      <w:r w:rsidR="003B48F2" w:rsidRPr="00E03FEF">
        <w:rPr>
          <w:color w:val="000000"/>
          <w:sz w:val="24"/>
          <w:szCs w:val="24"/>
        </w:rPr>
        <w:t xml:space="preserve"> </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3B48F2" w:rsidRPr="00E03FEF" w:rsidRDefault="00D1410B" w:rsidP="003B48F2">
      <w:pPr>
        <w:autoSpaceDE w:val="0"/>
        <w:autoSpaceDN w:val="0"/>
        <w:adjustRightInd w:val="0"/>
        <w:ind w:firstLine="567"/>
        <w:jc w:val="both"/>
        <w:rPr>
          <w:color w:val="000000"/>
          <w:sz w:val="24"/>
          <w:szCs w:val="24"/>
        </w:rPr>
      </w:pPr>
      <w:proofErr w:type="gramStart"/>
      <w:r w:rsidRPr="00E03FEF">
        <w:rPr>
          <w:color w:val="000000"/>
          <w:sz w:val="24"/>
          <w:szCs w:val="24"/>
        </w:rPr>
        <w:t>9)</w:t>
      </w:r>
      <w:r w:rsidR="003B48F2" w:rsidRPr="00E03FEF">
        <w:rPr>
          <w:color w:val="000000"/>
          <w:sz w:val="24"/>
          <w:szCs w:val="24"/>
        </w:rPr>
        <w:t xml:space="preserve"> </w:t>
      </w:r>
      <w:r w:rsidRPr="00E03FEF">
        <w:rPr>
          <w:color w:val="000000"/>
          <w:sz w:val="24"/>
          <w:szCs w:val="24"/>
        </w:rPr>
        <w:t>з</w:t>
      </w:r>
      <w:r w:rsidR="003B48F2" w:rsidRPr="00E03FEF">
        <w:rPr>
          <w:color w:val="000000"/>
          <w:sz w:val="24"/>
          <w:szCs w:val="24"/>
        </w:rPr>
        <w:t xml:space="preserve">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указанного в пункте </w:t>
      </w:r>
      <w:r w:rsidRPr="00E03FEF">
        <w:rPr>
          <w:color w:val="000000"/>
          <w:sz w:val="24"/>
          <w:szCs w:val="24"/>
        </w:rPr>
        <w:t>8 пункта 3.6.1 настоящего Административного регламента;</w:t>
      </w:r>
      <w:proofErr w:type="gramEnd"/>
    </w:p>
    <w:p w:rsidR="00D1410B" w:rsidRPr="00E03FEF" w:rsidRDefault="00E03FEF" w:rsidP="003B48F2">
      <w:pPr>
        <w:autoSpaceDE w:val="0"/>
        <w:autoSpaceDN w:val="0"/>
        <w:adjustRightInd w:val="0"/>
        <w:ind w:firstLine="567"/>
        <w:jc w:val="both"/>
        <w:rPr>
          <w:color w:val="000000"/>
          <w:sz w:val="24"/>
          <w:szCs w:val="24"/>
        </w:rPr>
      </w:pPr>
      <w:r>
        <w:rPr>
          <w:color w:val="000000"/>
          <w:sz w:val="24"/>
          <w:szCs w:val="24"/>
        </w:rPr>
        <w:t>1</w:t>
      </w:r>
      <w:r w:rsidR="00D1410B" w:rsidRPr="00E03FEF">
        <w:rPr>
          <w:color w:val="000000"/>
          <w:sz w:val="24"/>
          <w:szCs w:val="24"/>
        </w:rPr>
        <w:t>0)</w:t>
      </w:r>
      <w:r w:rsidR="003B48F2" w:rsidRPr="00E03FEF">
        <w:rPr>
          <w:color w:val="000000"/>
          <w:sz w:val="24"/>
          <w:szCs w:val="24"/>
        </w:rPr>
        <w:t xml:space="preserve"> </w:t>
      </w:r>
      <w:r w:rsidR="00D1410B" w:rsidRPr="00E03FEF">
        <w:rPr>
          <w:color w:val="000000"/>
          <w:sz w:val="24"/>
          <w:szCs w:val="24"/>
        </w:rPr>
        <w:t>в</w:t>
      </w:r>
      <w:r w:rsidR="003B48F2" w:rsidRPr="00E03FEF">
        <w:rPr>
          <w:color w:val="000000"/>
          <w:sz w:val="24"/>
          <w:szCs w:val="24"/>
        </w:rPr>
        <w:t xml:space="preserve">ремя ожидания предложения участника электронного аукциона о цене предмета аукциона составляет </w:t>
      </w:r>
      <w:r w:rsidR="00D1410B" w:rsidRPr="00E03FEF">
        <w:rPr>
          <w:color w:val="000000"/>
          <w:sz w:val="24"/>
          <w:szCs w:val="24"/>
        </w:rPr>
        <w:t>10 минут;</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 xml:space="preserve">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w:t>
      </w:r>
      <w:r w:rsidR="00D1410B" w:rsidRPr="00E03FEF">
        <w:rPr>
          <w:color w:val="000000"/>
          <w:sz w:val="24"/>
          <w:szCs w:val="24"/>
        </w:rPr>
        <w:t>10</w:t>
      </w:r>
      <w:r w:rsidRPr="00E03FEF">
        <w:rPr>
          <w:color w:val="000000"/>
          <w:sz w:val="24"/>
          <w:szCs w:val="24"/>
        </w:rPr>
        <w:t xml:space="preserve">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3B48F2" w:rsidRPr="00E03FEF" w:rsidRDefault="00D1410B" w:rsidP="003B48F2">
      <w:pPr>
        <w:autoSpaceDE w:val="0"/>
        <w:autoSpaceDN w:val="0"/>
        <w:adjustRightInd w:val="0"/>
        <w:ind w:firstLine="567"/>
        <w:jc w:val="both"/>
        <w:rPr>
          <w:color w:val="000000"/>
          <w:sz w:val="24"/>
          <w:szCs w:val="24"/>
        </w:rPr>
      </w:pPr>
      <w:r w:rsidRPr="00E03FEF">
        <w:rPr>
          <w:color w:val="000000"/>
          <w:sz w:val="24"/>
          <w:szCs w:val="24"/>
        </w:rPr>
        <w:t>1</w:t>
      </w:r>
      <w:r w:rsidR="003B48F2" w:rsidRPr="00E03FEF">
        <w:rPr>
          <w:color w:val="000000"/>
          <w:sz w:val="24"/>
          <w:szCs w:val="24"/>
        </w:rPr>
        <w:t>1</w:t>
      </w:r>
      <w:r w:rsidRPr="00E03FEF">
        <w:rPr>
          <w:color w:val="000000"/>
          <w:sz w:val="24"/>
          <w:szCs w:val="24"/>
        </w:rPr>
        <w:t>)</w:t>
      </w:r>
      <w:r w:rsidR="003B48F2" w:rsidRPr="00E03FEF">
        <w:rPr>
          <w:color w:val="000000"/>
          <w:sz w:val="24"/>
          <w:szCs w:val="24"/>
        </w:rPr>
        <w:t xml:space="preserve"> </w:t>
      </w:r>
      <w:r w:rsidRPr="00E03FEF">
        <w:rPr>
          <w:color w:val="000000"/>
          <w:sz w:val="24"/>
          <w:szCs w:val="24"/>
        </w:rPr>
        <w:t>п</w:t>
      </w:r>
      <w:r w:rsidR="003B48F2" w:rsidRPr="00E03FEF">
        <w:rPr>
          <w:color w:val="000000"/>
          <w:sz w:val="24"/>
          <w:szCs w:val="24"/>
        </w:rPr>
        <w:t xml:space="preserve">ри проведении электронного аукциона </w:t>
      </w:r>
      <w:r w:rsidRPr="00E03FEF">
        <w:rPr>
          <w:color w:val="000000"/>
          <w:sz w:val="24"/>
          <w:szCs w:val="24"/>
        </w:rPr>
        <w:t>«</w:t>
      </w:r>
      <w:r w:rsidR="003B48F2" w:rsidRPr="00E03FEF">
        <w:rPr>
          <w:color w:val="000000"/>
          <w:sz w:val="24"/>
          <w:szCs w:val="24"/>
        </w:rPr>
        <w:t>шаг аукциона</w:t>
      </w:r>
      <w:r w:rsidRPr="00E03FEF">
        <w:rPr>
          <w:color w:val="000000"/>
          <w:sz w:val="24"/>
          <w:szCs w:val="24"/>
        </w:rPr>
        <w:t>»</w:t>
      </w:r>
      <w:r w:rsidR="003B48F2" w:rsidRPr="00E03FEF">
        <w:rPr>
          <w:color w:val="000000"/>
          <w:sz w:val="24"/>
          <w:szCs w:val="24"/>
        </w:rPr>
        <w:t xml:space="preserve"> может быть установлен от </w:t>
      </w:r>
      <w:r w:rsidRPr="00E03FEF">
        <w:rPr>
          <w:color w:val="000000"/>
          <w:sz w:val="24"/>
          <w:szCs w:val="24"/>
        </w:rPr>
        <w:t>1</w:t>
      </w:r>
      <w:r w:rsidR="003B48F2" w:rsidRPr="00E03FEF">
        <w:rPr>
          <w:color w:val="000000"/>
          <w:sz w:val="24"/>
          <w:szCs w:val="24"/>
        </w:rPr>
        <w:t xml:space="preserve"> до </w:t>
      </w:r>
      <w:r w:rsidRPr="00E03FEF">
        <w:rPr>
          <w:color w:val="000000"/>
          <w:sz w:val="24"/>
          <w:szCs w:val="24"/>
        </w:rPr>
        <w:t>5</w:t>
      </w:r>
      <w:r w:rsidR="003B48F2" w:rsidRPr="00E03FEF">
        <w:rPr>
          <w:color w:val="000000"/>
          <w:sz w:val="24"/>
          <w:szCs w:val="24"/>
        </w:rPr>
        <w:t xml:space="preserve"> процентов начальной цены предмета аукциона</w:t>
      </w:r>
      <w:r w:rsidRPr="00E03FEF">
        <w:rPr>
          <w:color w:val="000000"/>
          <w:sz w:val="24"/>
          <w:szCs w:val="24"/>
        </w:rPr>
        <w:t>;</w:t>
      </w:r>
    </w:p>
    <w:p w:rsidR="00D1410B"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1</w:t>
      </w:r>
      <w:r w:rsidR="00D1410B" w:rsidRPr="00E03FEF">
        <w:rPr>
          <w:color w:val="000000"/>
          <w:sz w:val="24"/>
          <w:szCs w:val="24"/>
        </w:rPr>
        <w:t>2)</w:t>
      </w:r>
      <w:r w:rsidRPr="00E03FEF">
        <w:rPr>
          <w:color w:val="000000"/>
          <w:sz w:val="24"/>
          <w:szCs w:val="24"/>
        </w:rPr>
        <w:t xml:space="preserve"> </w:t>
      </w:r>
      <w:r w:rsidR="00D1410B" w:rsidRPr="00E03FEF">
        <w:rPr>
          <w:color w:val="000000"/>
          <w:sz w:val="24"/>
          <w:szCs w:val="24"/>
        </w:rPr>
        <w:t>п</w:t>
      </w:r>
      <w:r w:rsidRPr="00E03FEF">
        <w:rPr>
          <w:color w:val="000000"/>
          <w:sz w:val="24"/>
          <w:szCs w:val="24"/>
        </w:rPr>
        <w:t xml:space="preserve">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w:t>
      </w:r>
      <w:r w:rsidR="00D1410B" w:rsidRPr="00E03FEF">
        <w:rPr>
          <w:color w:val="000000"/>
          <w:sz w:val="24"/>
          <w:szCs w:val="24"/>
        </w:rPr>
        <w:t>1</w:t>
      </w:r>
      <w:r w:rsidRPr="00E03FEF">
        <w:rPr>
          <w:color w:val="000000"/>
          <w:sz w:val="24"/>
          <w:szCs w:val="24"/>
        </w:rPr>
        <w:t xml:space="preserve"> часа после окончания электронного аукциона</w:t>
      </w:r>
      <w:r w:rsidR="00D1410B" w:rsidRPr="00E03FEF">
        <w:rPr>
          <w:color w:val="000000"/>
          <w:sz w:val="24"/>
          <w:szCs w:val="24"/>
        </w:rPr>
        <w:t>;</w:t>
      </w:r>
      <w:r w:rsidRPr="00E03FEF">
        <w:rPr>
          <w:color w:val="000000"/>
          <w:sz w:val="24"/>
          <w:szCs w:val="24"/>
        </w:rPr>
        <w:t xml:space="preserve"> </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w:t>
      </w:r>
      <w:r w:rsidR="00D1410B" w:rsidRPr="00E03FEF">
        <w:rPr>
          <w:color w:val="000000"/>
          <w:sz w:val="24"/>
          <w:szCs w:val="24"/>
        </w:rPr>
        <w:t>1</w:t>
      </w:r>
      <w:r w:rsidRPr="00E03FEF">
        <w:rPr>
          <w:color w:val="000000"/>
          <w:sz w:val="24"/>
          <w:szCs w:val="24"/>
        </w:rPr>
        <w:t xml:space="preserve">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1</w:t>
      </w:r>
      <w:r w:rsidR="00D1410B" w:rsidRPr="00E03FEF">
        <w:rPr>
          <w:color w:val="000000"/>
          <w:sz w:val="24"/>
          <w:szCs w:val="24"/>
        </w:rPr>
        <w:t>3)</w:t>
      </w:r>
      <w:r w:rsidRPr="00E03FEF">
        <w:rPr>
          <w:color w:val="000000"/>
          <w:sz w:val="24"/>
          <w:szCs w:val="24"/>
        </w:rPr>
        <w:t xml:space="preserve"> </w:t>
      </w:r>
      <w:r w:rsidR="00D1410B" w:rsidRPr="00E03FEF">
        <w:rPr>
          <w:color w:val="000000"/>
          <w:sz w:val="24"/>
          <w:szCs w:val="24"/>
        </w:rPr>
        <w:t>п</w:t>
      </w:r>
      <w:r w:rsidRPr="00E03FEF">
        <w:rPr>
          <w:color w:val="000000"/>
          <w:sz w:val="24"/>
          <w:szCs w:val="24"/>
        </w:rPr>
        <w:t xml:space="preserve">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либо договора аренды такого участка </w:t>
      </w:r>
      <w:proofErr w:type="gramStart"/>
      <w:r w:rsidRPr="00E03FEF">
        <w:rPr>
          <w:color w:val="000000"/>
          <w:sz w:val="24"/>
          <w:szCs w:val="24"/>
        </w:rPr>
        <w:t>ранее</w:t>
      </w:r>
      <w:proofErr w:type="gramEnd"/>
      <w:r w:rsidRPr="00E03FEF">
        <w:rPr>
          <w:color w:val="000000"/>
          <w:sz w:val="24"/>
          <w:szCs w:val="24"/>
        </w:rPr>
        <w:t xml:space="preserve"> чем через </w:t>
      </w:r>
      <w:r w:rsidR="00D1410B" w:rsidRPr="00E03FEF">
        <w:rPr>
          <w:color w:val="000000"/>
          <w:sz w:val="24"/>
          <w:szCs w:val="24"/>
        </w:rPr>
        <w:t>10</w:t>
      </w:r>
      <w:r w:rsidRPr="00E03FEF">
        <w:rPr>
          <w:color w:val="000000"/>
          <w:sz w:val="24"/>
          <w:szCs w:val="24"/>
        </w:rPr>
        <w:t xml:space="preserve">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3B48F2" w:rsidRPr="00E03FEF" w:rsidRDefault="003B48F2" w:rsidP="003B48F2">
      <w:pPr>
        <w:autoSpaceDE w:val="0"/>
        <w:autoSpaceDN w:val="0"/>
        <w:adjustRightInd w:val="0"/>
        <w:ind w:firstLine="567"/>
        <w:jc w:val="both"/>
        <w:rPr>
          <w:color w:val="000000"/>
          <w:sz w:val="24"/>
          <w:szCs w:val="24"/>
        </w:rPr>
      </w:pPr>
      <w:proofErr w:type="gramStart"/>
      <w:r w:rsidRPr="00E03FEF">
        <w:rPr>
          <w:color w:val="000000"/>
          <w:sz w:val="24"/>
          <w:szCs w:val="24"/>
        </w:rPr>
        <w:t>1</w:t>
      </w:r>
      <w:r w:rsidR="00D1410B" w:rsidRPr="00E03FEF">
        <w:rPr>
          <w:color w:val="000000"/>
          <w:sz w:val="24"/>
          <w:szCs w:val="24"/>
        </w:rPr>
        <w:t>4)</w:t>
      </w:r>
      <w:r w:rsidRPr="00E03FEF">
        <w:rPr>
          <w:color w:val="000000"/>
          <w:sz w:val="24"/>
          <w:szCs w:val="24"/>
        </w:rPr>
        <w:t xml:space="preserve"> </w:t>
      </w:r>
      <w:r w:rsidR="00D1410B" w:rsidRPr="00E03FEF">
        <w:rPr>
          <w:color w:val="000000"/>
          <w:sz w:val="24"/>
          <w:szCs w:val="24"/>
        </w:rPr>
        <w:t>у</w:t>
      </w:r>
      <w:r w:rsidRPr="00E03FEF">
        <w:rPr>
          <w:color w:val="000000"/>
          <w:sz w:val="24"/>
          <w:szCs w:val="24"/>
        </w:rPr>
        <w:t xml:space="preserve">полномоченный орган обязан в течение </w:t>
      </w:r>
      <w:r w:rsidR="00D1410B" w:rsidRPr="00E03FEF">
        <w:rPr>
          <w:color w:val="000000"/>
          <w:sz w:val="24"/>
          <w:szCs w:val="24"/>
        </w:rPr>
        <w:t xml:space="preserve">5 </w:t>
      </w:r>
      <w:r w:rsidRPr="00E03FEF">
        <w:rPr>
          <w:color w:val="000000"/>
          <w:sz w:val="24"/>
          <w:szCs w:val="24"/>
        </w:rPr>
        <w:t xml:space="preserve">дней со дня истечения срока, предусмотренного </w:t>
      </w:r>
      <w:r w:rsidR="00D1410B" w:rsidRPr="00E03FEF">
        <w:rPr>
          <w:color w:val="000000"/>
          <w:sz w:val="24"/>
          <w:szCs w:val="24"/>
        </w:rPr>
        <w:t>под</w:t>
      </w:r>
      <w:r w:rsidRPr="00E03FEF">
        <w:rPr>
          <w:color w:val="000000"/>
          <w:sz w:val="24"/>
          <w:szCs w:val="24"/>
        </w:rPr>
        <w:t>пунктом 1</w:t>
      </w:r>
      <w:r w:rsidR="00D1410B" w:rsidRPr="00E03FEF">
        <w:rPr>
          <w:color w:val="000000"/>
          <w:sz w:val="24"/>
          <w:szCs w:val="24"/>
        </w:rPr>
        <w:t>3 пункта 3.6.1 настоящего Административного регламента</w:t>
      </w:r>
      <w:r w:rsidRPr="00E03FEF">
        <w:rPr>
          <w:color w:val="000000"/>
          <w:sz w:val="24"/>
          <w:szCs w:val="24"/>
        </w:rPr>
        <w:t xml:space="preserve">, направить победителю электронного аукциона или иным лицам, с которыми в соответствии с пунктами </w:t>
      </w:r>
      <w:r w:rsidR="00E03FEF" w:rsidRPr="00E03FEF">
        <w:rPr>
          <w:color w:val="000000"/>
          <w:sz w:val="24"/>
          <w:szCs w:val="24"/>
        </w:rPr>
        <w:t>3.5.2.3, 3.5.2.4, 3.5.6 или абзацем первым пункта 3.5.9 настоящего Административного регламента,</w:t>
      </w:r>
      <w:r w:rsidRPr="00E03FEF">
        <w:rPr>
          <w:color w:val="000000"/>
          <w:sz w:val="24"/>
          <w:szCs w:val="24"/>
        </w:rPr>
        <w:t xml:space="preserve"> заключается договор купли-продажи земельного участка, находящегося в муниципальной собственности, либо договор аренды такого участка, подписанный проект</w:t>
      </w:r>
      <w:proofErr w:type="gramEnd"/>
      <w:r w:rsidRPr="00E03FEF">
        <w:rPr>
          <w:color w:val="000000"/>
          <w:sz w:val="24"/>
          <w:szCs w:val="24"/>
        </w:rPr>
        <w:t xml:space="preserve"> договора купли-продажи земельного участка, </w:t>
      </w:r>
      <w:r w:rsidRPr="00E03FEF">
        <w:rPr>
          <w:color w:val="000000"/>
          <w:sz w:val="24"/>
          <w:szCs w:val="24"/>
        </w:rPr>
        <w:lastRenderedPageBreak/>
        <w:t>находящегося в муниципальной собственности, либо подписанный проект договора аренды такого участка</w:t>
      </w:r>
      <w:r w:rsidR="00E03FEF" w:rsidRPr="00E03FEF">
        <w:rPr>
          <w:color w:val="000000"/>
          <w:sz w:val="24"/>
          <w:szCs w:val="24"/>
        </w:rPr>
        <w:t>;</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1</w:t>
      </w:r>
      <w:r w:rsidR="00E03FEF" w:rsidRPr="00E03FEF">
        <w:rPr>
          <w:color w:val="000000"/>
          <w:sz w:val="24"/>
          <w:szCs w:val="24"/>
        </w:rPr>
        <w:t>5)</w:t>
      </w:r>
      <w:r w:rsidRPr="00E03FEF">
        <w:rPr>
          <w:color w:val="000000"/>
          <w:sz w:val="24"/>
          <w:szCs w:val="24"/>
        </w:rPr>
        <w:t xml:space="preserve"> </w:t>
      </w:r>
      <w:r w:rsidR="00E03FEF" w:rsidRPr="00E03FEF">
        <w:rPr>
          <w:color w:val="000000"/>
          <w:sz w:val="24"/>
          <w:szCs w:val="24"/>
        </w:rPr>
        <w:t>п</w:t>
      </w:r>
      <w:r w:rsidRPr="00E03FEF">
        <w:rPr>
          <w:color w:val="000000"/>
          <w:sz w:val="24"/>
          <w:szCs w:val="24"/>
        </w:rPr>
        <w:t>о результатам проведения электронного аукциона договор купли-продажи земельного участка, находящегося в муниципальной собственности,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w:t>
      </w:r>
    </w:p>
    <w:p w:rsidR="009706C2" w:rsidRPr="009706C2" w:rsidRDefault="009706C2" w:rsidP="0082745E">
      <w:pPr>
        <w:autoSpaceDE w:val="0"/>
        <w:autoSpaceDN w:val="0"/>
        <w:adjustRightInd w:val="0"/>
        <w:ind w:firstLine="567"/>
        <w:jc w:val="both"/>
        <w:rPr>
          <w:rFonts w:eastAsiaTheme="minorEastAsia"/>
          <w:b/>
          <w:sz w:val="24"/>
          <w:szCs w:val="24"/>
        </w:rPr>
      </w:pPr>
    </w:p>
    <w:p w:rsidR="009706C2" w:rsidRPr="005B3758" w:rsidRDefault="009706C2" w:rsidP="009706C2">
      <w:pPr>
        <w:widowControl w:val="0"/>
        <w:autoSpaceDE w:val="0"/>
        <w:autoSpaceDN w:val="0"/>
        <w:adjustRightInd w:val="0"/>
        <w:ind w:firstLine="709"/>
        <w:jc w:val="center"/>
        <w:rPr>
          <w:rFonts w:eastAsiaTheme="minorEastAsia"/>
          <w:b/>
          <w:sz w:val="24"/>
          <w:szCs w:val="24"/>
        </w:rPr>
      </w:pPr>
      <w:r w:rsidRPr="005B3758">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5B3758">
        <w:rPr>
          <w:rFonts w:eastAsiaTheme="minorEastAsia"/>
          <w:b/>
          <w:sz w:val="24"/>
          <w:szCs w:val="24"/>
        </w:rPr>
        <w:t>«Предоставление результата муниципальной услуги»</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2A4093" w:rsidRDefault="009706C2" w:rsidP="009706C2">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3A0935">
        <w:rPr>
          <w:rFonts w:eastAsiaTheme="minorEastAsia"/>
          <w:sz w:val="24"/>
          <w:szCs w:val="24"/>
        </w:rPr>
        <w:t>7</w:t>
      </w:r>
      <w:r w:rsidRPr="009706C2">
        <w:rPr>
          <w:rFonts w:eastAsiaTheme="minorEastAsia"/>
          <w:sz w:val="24"/>
          <w:szCs w:val="24"/>
        </w:rPr>
        <w:t xml:space="preserve">. </w:t>
      </w:r>
      <w:r w:rsidR="004919FE" w:rsidRPr="004919FE">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решение</w:t>
      </w:r>
      <w:r w:rsidR="004919FE" w:rsidRPr="004919FE">
        <w:rPr>
          <w:rFonts w:eastAsiaTheme="minorEastAsia"/>
          <w:sz w:val="24"/>
          <w:szCs w:val="24"/>
        </w:rPr>
        <w:t xml:space="preserve"> об отказе в предоставлении муниципальной услуги </w:t>
      </w:r>
      <w:r w:rsidRPr="00AD39BA">
        <w:rPr>
          <w:rFonts w:eastAsiaTheme="minorEastAsia"/>
          <w:sz w:val="24"/>
          <w:szCs w:val="24"/>
        </w:rPr>
        <w:t>предоставляется заявителю</w:t>
      </w:r>
      <w:r w:rsidR="00AD39BA" w:rsidRPr="00AD39BA">
        <w:t xml:space="preserve"> </w:t>
      </w:r>
      <w:r w:rsidR="00AD39BA" w:rsidRPr="00AD39BA">
        <w:rPr>
          <w:rFonts w:eastAsiaTheme="minorEastAsia"/>
          <w:sz w:val="24"/>
          <w:szCs w:val="24"/>
        </w:rPr>
        <w:t xml:space="preserve">в срок, не превышающий </w:t>
      </w:r>
      <w:r w:rsidR="00D66A31" w:rsidRPr="00D66A31">
        <w:rPr>
          <w:rFonts w:eastAsiaTheme="minorEastAsia"/>
          <w:sz w:val="24"/>
          <w:szCs w:val="24"/>
        </w:rPr>
        <w:t>5 календарных дней после составления протокола о результатах аукциона, а победитель должен его подписать в течение 10 рабочих дней</w:t>
      </w:r>
      <w:r w:rsidR="00D66A31">
        <w:rPr>
          <w:rFonts w:eastAsiaTheme="minorEastAsia"/>
          <w:sz w:val="24"/>
          <w:szCs w:val="24"/>
        </w:rPr>
        <w:t xml:space="preserve"> после его получения </w:t>
      </w:r>
      <w:r w:rsidRPr="00AD39BA">
        <w:rPr>
          <w:rFonts w:eastAsiaTheme="minorEastAsia"/>
          <w:sz w:val="24"/>
          <w:szCs w:val="24"/>
        </w:rPr>
        <w:t xml:space="preserve">одним из </w:t>
      </w:r>
      <w:r w:rsidR="002A4093">
        <w:rPr>
          <w:rFonts w:eastAsiaTheme="minorEastAsia"/>
          <w:sz w:val="24"/>
          <w:szCs w:val="24"/>
        </w:rPr>
        <w:t>способов</w:t>
      </w:r>
      <w:r w:rsidR="002A4093" w:rsidRPr="002A4093">
        <w:rPr>
          <w:rFonts w:eastAsiaTheme="minorEastAsia"/>
          <w:sz w:val="24"/>
          <w:szCs w:val="24"/>
        </w:rPr>
        <w:t xml:space="preserve"> </w:t>
      </w:r>
      <w:r w:rsidR="002A4093" w:rsidRPr="00AD39BA">
        <w:rPr>
          <w:rFonts w:eastAsiaTheme="minorEastAsia"/>
          <w:sz w:val="24"/>
          <w:szCs w:val="24"/>
        </w:rPr>
        <w:t>по выбору заявителя</w:t>
      </w:r>
      <w:r w:rsidR="002A4093">
        <w:rPr>
          <w:rFonts w:eastAsiaTheme="minorEastAsia"/>
          <w:sz w:val="24"/>
          <w:szCs w:val="24"/>
        </w:rPr>
        <w:t>:</w:t>
      </w:r>
    </w:p>
    <w:p w:rsidR="00A11690" w:rsidRDefault="002A4093" w:rsidP="002A4093">
      <w:pPr>
        <w:widowControl w:val="0"/>
        <w:autoSpaceDE w:val="0"/>
        <w:autoSpaceDN w:val="0"/>
        <w:adjustRightInd w:val="0"/>
        <w:ind w:firstLine="567"/>
        <w:jc w:val="both"/>
        <w:rPr>
          <w:sz w:val="24"/>
          <w:szCs w:val="24"/>
        </w:rPr>
      </w:pPr>
      <w:r w:rsidRPr="001B4149">
        <w:rPr>
          <w:sz w:val="24"/>
          <w:szCs w:val="24"/>
        </w:rPr>
        <w:t xml:space="preserve">-  </w:t>
      </w:r>
      <w:r w:rsidR="00A11690">
        <w:rPr>
          <w:sz w:val="24"/>
          <w:szCs w:val="24"/>
        </w:rPr>
        <w:t xml:space="preserve">на бумажном носителе </w:t>
      </w:r>
      <w:r w:rsidRPr="001B4149">
        <w:rPr>
          <w:sz w:val="24"/>
          <w:szCs w:val="24"/>
        </w:rPr>
        <w:t>лично в Органе</w:t>
      </w:r>
      <w:r w:rsidR="00A11690">
        <w:rPr>
          <w:sz w:val="24"/>
          <w:szCs w:val="24"/>
        </w:rPr>
        <w:t>;</w:t>
      </w:r>
    </w:p>
    <w:p w:rsidR="002A4093" w:rsidRPr="001B4149" w:rsidRDefault="00A11690" w:rsidP="002A4093">
      <w:pPr>
        <w:widowControl w:val="0"/>
        <w:autoSpaceDE w:val="0"/>
        <w:autoSpaceDN w:val="0"/>
        <w:adjustRightInd w:val="0"/>
        <w:ind w:firstLine="567"/>
        <w:jc w:val="both"/>
        <w:rPr>
          <w:b/>
          <w:bCs/>
          <w:sz w:val="24"/>
          <w:szCs w:val="24"/>
        </w:rPr>
      </w:pPr>
      <w:r>
        <w:rPr>
          <w:sz w:val="24"/>
          <w:szCs w:val="24"/>
        </w:rPr>
        <w:t>- на бумажном носителе</w:t>
      </w:r>
      <w:r w:rsidR="002A4093" w:rsidRPr="001B4149">
        <w:rPr>
          <w:sz w:val="24"/>
          <w:szCs w:val="24"/>
        </w:rPr>
        <w:t xml:space="preserve"> почтовым отправлением с уведомлением о вручении по адресу, указанному в за</w:t>
      </w:r>
      <w:r w:rsidR="005B3758">
        <w:rPr>
          <w:sz w:val="24"/>
          <w:szCs w:val="24"/>
        </w:rPr>
        <w:t>явлении</w:t>
      </w:r>
      <w:r w:rsidR="002A4093" w:rsidRPr="001B4149">
        <w:rPr>
          <w:sz w:val="24"/>
          <w:szCs w:val="24"/>
        </w:rPr>
        <w:t xml:space="preserve">; </w:t>
      </w:r>
    </w:p>
    <w:p w:rsidR="002A4093" w:rsidRPr="00FC7640" w:rsidRDefault="002A4093" w:rsidP="002A4093">
      <w:pPr>
        <w:tabs>
          <w:tab w:val="left" w:pos="993"/>
        </w:tabs>
        <w:autoSpaceDE w:val="0"/>
        <w:autoSpaceDN w:val="0"/>
        <w:adjustRightInd w:val="0"/>
        <w:ind w:firstLine="567"/>
        <w:contextualSpacing/>
        <w:jc w:val="both"/>
        <w:rPr>
          <w:sz w:val="24"/>
          <w:szCs w:val="24"/>
        </w:rPr>
      </w:pPr>
      <w:r w:rsidRPr="00FC7640">
        <w:rPr>
          <w:rFonts w:eastAsiaTheme="minorEastAsia"/>
          <w:bCs/>
          <w:sz w:val="24"/>
          <w:szCs w:val="24"/>
        </w:rPr>
        <w:t xml:space="preserve">- </w:t>
      </w:r>
      <w:r w:rsidRPr="00FC7640">
        <w:rPr>
          <w:sz w:val="24"/>
          <w:szCs w:val="24"/>
        </w:rPr>
        <w:t>в электронной форме в личном кабинете заявителя на Едином портале</w:t>
      </w:r>
      <w:r>
        <w:rPr>
          <w:sz w:val="24"/>
          <w:szCs w:val="24"/>
        </w:rPr>
        <w:t xml:space="preserve"> государственных и муниципальных услуг (функций)</w:t>
      </w:r>
      <w:r w:rsidRPr="00FC7640">
        <w:rPr>
          <w:sz w:val="24"/>
          <w:szCs w:val="24"/>
        </w:rPr>
        <w:t>, с возможностью самостоятельного сохранения и распечатывания результата предоставления муниципальной услуги.</w:t>
      </w:r>
    </w:p>
    <w:p w:rsidR="002C67FD" w:rsidRDefault="009706C2" w:rsidP="002C67FD">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2C67FD">
        <w:rPr>
          <w:rFonts w:eastAsiaTheme="minorEastAsia"/>
          <w:sz w:val="24"/>
          <w:szCs w:val="24"/>
        </w:rPr>
        <w:t>7</w:t>
      </w:r>
      <w:r w:rsidRPr="00AD39BA">
        <w:rPr>
          <w:rFonts w:eastAsiaTheme="minorEastAsia"/>
          <w:sz w:val="24"/>
          <w:szCs w:val="24"/>
        </w:rPr>
        <w:t xml:space="preserve">.1. </w:t>
      </w:r>
      <w:r w:rsidR="002C67FD" w:rsidRPr="00597E87">
        <w:rPr>
          <w:rFonts w:eastAsiaTheme="minorEastAsia"/>
          <w:sz w:val="24"/>
          <w:szCs w:val="24"/>
        </w:rPr>
        <w:t>Выдача Органом решения о предоставлении муниципальной услуги либо решения об отказе в предоставлении муниципальной услуги Органом по выбору заявителя (представителя заявителя) независимо от его места жительства или места пребывания (для ФЛ, включая ИП) либо места нахождения (</w:t>
      </w:r>
      <w:proofErr w:type="gramStart"/>
      <w:r w:rsidR="002C67FD" w:rsidRPr="00597E87">
        <w:rPr>
          <w:rFonts w:eastAsiaTheme="minorEastAsia"/>
          <w:sz w:val="24"/>
          <w:szCs w:val="24"/>
        </w:rPr>
        <w:t>для</w:t>
      </w:r>
      <w:proofErr w:type="gramEnd"/>
      <w:r w:rsidR="002C67FD" w:rsidRPr="00597E87">
        <w:rPr>
          <w:rFonts w:eastAsiaTheme="minorEastAsia"/>
          <w:sz w:val="24"/>
          <w:szCs w:val="24"/>
        </w:rPr>
        <w:t xml:space="preserve"> ЮЛ) не предусмотрена.</w:t>
      </w:r>
    </w:p>
    <w:p w:rsidR="009706C2" w:rsidRPr="009706C2" w:rsidRDefault="009706C2" w:rsidP="002C67FD">
      <w:pPr>
        <w:widowControl w:val="0"/>
        <w:autoSpaceDE w:val="0"/>
        <w:autoSpaceDN w:val="0"/>
        <w:adjustRightInd w:val="0"/>
        <w:ind w:firstLine="567"/>
        <w:jc w:val="both"/>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3D2CFA" w:rsidRDefault="001F24F0" w:rsidP="00EC6480">
      <w:pPr>
        <w:ind w:firstLine="567"/>
        <w:jc w:val="both"/>
        <w:rPr>
          <w:sz w:val="24"/>
          <w:szCs w:val="24"/>
          <w:shd w:val="clear" w:color="auto" w:fill="FFFFFF"/>
        </w:rPr>
      </w:pPr>
      <w:r>
        <w:rPr>
          <w:sz w:val="24"/>
          <w:szCs w:val="24"/>
          <w:shd w:val="clear" w:color="auto" w:fill="FFFFFF"/>
        </w:rPr>
        <w:t>3.</w:t>
      </w:r>
      <w:r w:rsidR="002C67FD">
        <w:rPr>
          <w:sz w:val="24"/>
          <w:szCs w:val="24"/>
          <w:shd w:val="clear" w:color="auto" w:fill="FFFFFF"/>
        </w:rPr>
        <w:t>8</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2C67FD" w:rsidRPr="00597E87">
        <w:rPr>
          <w:sz w:val="24"/>
          <w:szCs w:val="24"/>
          <w:shd w:val="clear" w:color="auto" w:fill="FFFFFF"/>
        </w:rPr>
        <w:t>(представителя заявителя)</w:t>
      </w:r>
      <w:r w:rsidR="002C67FD">
        <w:rPr>
          <w:sz w:val="24"/>
          <w:szCs w:val="24"/>
          <w:shd w:val="clear" w:color="auto" w:fill="FFFFFF"/>
        </w:rPr>
        <w:t xml:space="preserve"> </w:t>
      </w:r>
      <w:r w:rsidR="00EC6480" w:rsidRPr="00FD7F0A">
        <w:rPr>
          <w:sz w:val="24"/>
          <w:szCs w:val="24"/>
          <w:shd w:val="clear" w:color="auto" w:fill="FFFFFF"/>
        </w:rPr>
        <w:t>об изменении статуса рассмотрения за</w:t>
      </w:r>
      <w:r w:rsidR="005B3758">
        <w:rPr>
          <w:sz w:val="24"/>
          <w:szCs w:val="24"/>
          <w:shd w:val="clear" w:color="auto" w:fill="FFFFFF"/>
        </w:rPr>
        <w:t>явления</w:t>
      </w:r>
      <w:r w:rsidR="00EC6480" w:rsidRPr="00FD7F0A">
        <w:rPr>
          <w:sz w:val="24"/>
          <w:szCs w:val="24"/>
          <w:shd w:val="clear" w:color="auto" w:fill="FFFFFF"/>
        </w:rPr>
        <w:t xml:space="preserve"> 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3D2CFA">
        <w:rPr>
          <w:sz w:val="24"/>
          <w:szCs w:val="24"/>
          <w:shd w:val="clear" w:color="auto" w:fill="FFFFFF"/>
        </w:rPr>
        <w:t>в зависимости от способа подачи з</w:t>
      </w:r>
      <w:r w:rsidR="003D2CFA" w:rsidRPr="00E87107">
        <w:rPr>
          <w:rFonts w:eastAsiaTheme="minorEastAsia"/>
          <w:sz w:val="24"/>
          <w:szCs w:val="24"/>
        </w:rPr>
        <w:t>а</w:t>
      </w:r>
      <w:r w:rsidR="005B3758">
        <w:rPr>
          <w:rFonts w:eastAsiaTheme="minorEastAsia"/>
          <w:sz w:val="24"/>
          <w:szCs w:val="24"/>
        </w:rPr>
        <w:t>явления</w:t>
      </w:r>
      <w:r w:rsidR="003D2CFA">
        <w:rPr>
          <w:rFonts w:eastAsiaTheme="minorEastAsia"/>
          <w:sz w:val="24"/>
          <w:szCs w:val="24"/>
        </w:rPr>
        <w:t xml:space="preserve"> и документов и (или) информации</w:t>
      </w:r>
      <w:r w:rsidR="003D2CFA" w:rsidRPr="009706C2">
        <w:rPr>
          <w:sz w:val="24"/>
          <w:szCs w:val="24"/>
        </w:rPr>
        <w:t xml:space="preserve"> </w:t>
      </w:r>
      <w:r w:rsidR="00EC0F85">
        <w:rPr>
          <w:sz w:val="24"/>
          <w:szCs w:val="24"/>
          <w:shd w:val="clear" w:color="auto" w:fill="FFFFFF"/>
        </w:rPr>
        <w:t>осуществляется</w:t>
      </w:r>
      <w:r w:rsidR="003D2CFA">
        <w:rPr>
          <w:sz w:val="24"/>
          <w:szCs w:val="24"/>
          <w:shd w:val="clear" w:color="auto" w:fill="FFFFFF"/>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t>-</w:t>
      </w:r>
      <w:r w:rsidR="003D2CFA">
        <w:t xml:space="preserve"> </w:t>
      </w:r>
      <w:r w:rsidRPr="001219D4">
        <w:rPr>
          <w:rFonts w:eastAsiaTheme="minorEastAsia"/>
          <w:sz w:val="24"/>
          <w:szCs w:val="24"/>
        </w:rPr>
        <w:t>при обращении заявителя (представителя</w:t>
      </w:r>
      <w:r w:rsidR="005B3758">
        <w:rPr>
          <w:rFonts w:eastAsiaTheme="minorEastAsia"/>
          <w:sz w:val="24"/>
          <w:szCs w:val="24"/>
        </w:rPr>
        <w:t xml:space="preserve"> заявителя</w:t>
      </w:r>
      <w:r w:rsidRPr="001219D4">
        <w:rPr>
          <w:rFonts w:eastAsiaTheme="minorEastAsia"/>
          <w:sz w:val="24"/>
          <w:szCs w:val="24"/>
        </w:rPr>
        <w:t>) в Орган;</w:t>
      </w:r>
    </w:p>
    <w:p w:rsidR="001219D4" w:rsidRP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телефону, указанному в за</w:t>
      </w:r>
      <w:r w:rsidR="005B3758">
        <w:rPr>
          <w:rFonts w:eastAsiaTheme="minorEastAsia"/>
          <w:sz w:val="24"/>
          <w:szCs w:val="24"/>
        </w:rPr>
        <w:t>явлении</w:t>
      </w:r>
      <w:r w:rsidRPr="001219D4">
        <w:rPr>
          <w:rFonts w:eastAsiaTheme="minorEastAsia"/>
          <w:sz w:val="24"/>
          <w:szCs w:val="24"/>
        </w:rPr>
        <w:t>;</w:t>
      </w:r>
    </w:p>
    <w:p w:rsid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электронной почте, в случае указания его адреса в за</w:t>
      </w:r>
      <w:r w:rsidR="005B3758">
        <w:rPr>
          <w:rFonts w:eastAsiaTheme="minorEastAsia"/>
          <w:sz w:val="24"/>
          <w:szCs w:val="24"/>
        </w:rPr>
        <w:t>явлении</w:t>
      </w:r>
      <w:r>
        <w:rPr>
          <w:rFonts w:eastAsiaTheme="minorEastAsia"/>
          <w:sz w:val="24"/>
          <w:szCs w:val="24"/>
        </w:rPr>
        <w:t>;</w:t>
      </w:r>
      <w:r w:rsidRPr="001219D4">
        <w:rPr>
          <w:rFonts w:eastAsiaTheme="minorEastAsia"/>
          <w:sz w:val="24"/>
          <w:szCs w:val="24"/>
        </w:rPr>
        <w:t xml:space="preserve">  </w:t>
      </w:r>
    </w:p>
    <w:p w:rsidR="002E3714" w:rsidRDefault="003D2CFA" w:rsidP="003D2CFA">
      <w:pPr>
        <w:tabs>
          <w:tab w:val="left" w:pos="709"/>
          <w:tab w:val="left" w:pos="851"/>
          <w:tab w:val="left" w:pos="993"/>
        </w:tabs>
        <w:ind w:firstLine="567"/>
        <w:jc w:val="both"/>
        <w:rPr>
          <w:sz w:val="24"/>
          <w:szCs w:val="24"/>
        </w:rPr>
      </w:pPr>
      <w:r w:rsidRPr="003D2CFA">
        <w:rPr>
          <w:sz w:val="24"/>
          <w:szCs w:val="24"/>
        </w:rPr>
        <w:t xml:space="preserve">- </w:t>
      </w:r>
      <w:r w:rsidR="005D1688" w:rsidRPr="00895C86">
        <w:rPr>
          <w:sz w:val="24"/>
          <w:szCs w:val="24"/>
        </w:rPr>
        <w:t>в личном кабинете на Едином портале</w:t>
      </w:r>
      <w:r w:rsidR="005D1688">
        <w:rPr>
          <w:sz w:val="24"/>
          <w:szCs w:val="24"/>
        </w:rPr>
        <w:t xml:space="preserve"> государственных и муниципальных услуг (функций)</w:t>
      </w:r>
      <w:r w:rsidR="005D1688" w:rsidRPr="00895C86">
        <w:rPr>
          <w:sz w:val="24"/>
          <w:szCs w:val="24"/>
        </w:rPr>
        <w:t>, при условии авторизации</w:t>
      </w:r>
      <w:r w:rsidR="005D1688">
        <w:rPr>
          <w:sz w:val="24"/>
          <w:szCs w:val="24"/>
        </w:rPr>
        <w:t>,</w:t>
      </w:r>
      <w:r w:rsidR="005D1688" w:rsidRPr="003D2CFA">
        <w:rPr>
          <w:sz w:val="24"/>
          <w:szCs w:val="24"/>
        </w:rPr>
        <w:t xml:space="preserve"> </w:t>
      </w:r>
      <w:r w:rsidRPr="003D2CFA">
        <w:rPr>
          <w:sz w:val="24"/>
          <w:szCs w:val="24"/>
        </w:rPr>
        <w:t xml:space="preserve">в </w:t>
      </w:r>
      <w:r w:rsidR="005D1688">
        <w:rPr>
          <w:sz w:val="24"/>
          <w:szCs w:val="24"/>
        </w:rPr>
        <w:t>случае подачи за</w:t>
      </w:r>
      <w:r w:rsidR="005B3758">
        <w:rPr>
          <w:sz w:val="24"/>
          <w:szCs w:val="24"/>
        </w:rPr>
        <w:t>явления</w:t>
      </w:r>
      <w:r w:rsidRPr="0080371B">
        <w:rPr>
          <w:sz w:val="24"/>
          <w:szCs w:val="24"/>
        </w:rPr>
        <w:t xml:space="preserve"> посредством Единого портала государственных и муниципальных услуг (функций)</w:t>
      </w:r>
      <w:r>
        <w:rPr>
          <w:sz w:val="24"/>
          <w:szCs w:val="24"/>
        </w:rPr>
        <w:t>.</w:t>
      </w:r>
      <w:r w:rsidR="005D1688" w:rsidRPr="005D1688">
        <w:rPr>
          <w:sz w:val="24"/>
          <w:szCs w:val="24"/>
        </w:rPr>
        <w:t xml:space="preserve"> </w:t>
      </w:r>
    </w:p>
    <w:p w:rsidR="003D2CFA" w:rsidRPr="009706C2" w:rsidRDefault="005D1688" w:rsidP="003D2CFA">
      <w:pPr>
        <w:tabs>
          <w:tab w:val="left" w:pos="709"/>
          <w:tab w:val="left" w:pos="851"/>
          <w:tab w:val="left" w:pos="993"/>
        </w:tabs>
        <w:ind w:firstLine="567"/>
        <w:jc w:val="both"/>
        <w:rPr>
          <w:rFonts w:eastAsia="Calibri"/>
          <w:sz w:val="24"/>
          <w:szCs w:val="24"/>
          <w:lang w:eastAsia="en-US"/>
        </w:rPr>
      </w:pPr>
      <w:r w:rsidRPr="00895C86">
        <w:rPr>
          <w:sz w:val="24"/>
          <w:szCs w:val="24"/>
        </w:rPr>
        <w:t>Заявитель имеет возможность просматривать статус электронного за</w:t>
      </w:r>
      <w:r w:rsidR="005B3758">
        <w:rPr>
          <w:sz w:val="24"/>
          <w:szCs w:val="24"/>
        </w:rPr>
        <w:t>явления</w:t>
      </w:r>
      <w:r w:rsidRPr="00895C86">
        <w:rPr>
          <w:sz w:val="24"/>
          <w:szCs w:val="24"/>
        </w:rPr>
        <w:t>, а также информацию о дальнейших действиях в личном кабинете по собственной инициативе в любое время.</w:t>
      </w:r>
    </w:p>
    <w:p w:rsidR="00042B14" w:rsidRPr="00895C86" w:rsidRDefault="00042B14" w:rsidP="00042B14">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направляется:</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приеме и регистрации за</w:t>
      </w:r>
      <w:r w:rsidR="005B3758">
        <w:rPr>
          <w:rFonts w:ascii="Times New Roman" w:hAnsi="Times New Roman" w:cs="Times New Roman"/>
          <w:sz w:val="24"/>
          <w:szCs w:val="24"/>
        </w:rPr>
        <w:t>явления</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 содержащее сведения о факте приема за</w:t>
      </w:r>
      <w:r w:rsidR="005B3758">
        <w:rPr>
          <w:rFonts w:ascii="Times New Roman" w:hAnsi="Times New Roman" w:cs="Times New Roman"/>
          <w:sz w:val="24"/>
          <w:szCs w:val="24"/>
        </w:rPr>
        <w:t>явления</w:t>
      </w:r>
      <w:r w:rsidRPr="00895C86">
        <w:rPr>
          <w:rFonts w:ascii="Times New Roman" w:hAnsi="Times New Roman" w:cs="Times New Roman"/>
          <w:sz w:val="24"/>
          <w:szCs w:val="24"/>
        </w:rPr>
        <w:t xml:space="preserve"> и документов, необходимых для предоставления муниципальной услуги, и начале процедуры предоставления муниципальной услуги;</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C6480" w:rsidRPr="00EC6480" w:rsidRDefault="00EC6480" w:rsidP="00EC6480">
      <w:pPr>
        <w:widowControl w:val="0"/>
        <w:autoSpaceDE w:val="0"/>
        <w:autoSpaceDN w:val="0"/>
        <w:adjustRightInd w:val="0"/>
        <w:ind w:firstLine="567"/>
        <w:jc w:val="center"/>
        <w:rPr>
          <w:rFonts w:eastAsiaTheme="minorEastAsia"/>
          <w:b/>
          <w:sz w:val="24"/>
          <w:szCs w:val="24"/>
        </w:rPr>
      </w:pP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6D07D6" w:rsidRDefault="006D07D6"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5B3758" w:rsidRDefault="009C03AC" w:rsidP="005B3758">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5B3758">
        <w:t xml:space="preserve">Предоставление земельного участка, </w:t>
      </w:r>
    </w:p>
    <w:p w:rsidR="009C03AC" w:rsidRPr="00EC6480" w:rsidRDefault="005B3758" w:rsidP="005B3758">
      <w:pPr>
        <w:keepNext/>
        <w:keepLines/>
        <w:tabs>
          <w:tab w:val="left" w:pos="4634"/>
        </w:tabs>
        <w:jc w:val="right"/>
        <w:outlineLvl w:val="2"/>
        <w:rPr>
          <w:rFonts w:eastAsia="SimSun"/>
          <w:szCs w:val="24"/>
          <w:lang w:eastAsia="zh-CN"/>
        </w:rPr>
      </w:pPr>
      <w:proofErr w:type="gramStart"/>
      <w:r>
        <w:t>находящегося</w:t>
      </w:r>
      <w:proofErr w:type="gramEnd"/>
      <w:r>
        <w:t xml:space="preserve"> в муниципальной собственности, на торгах</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6204"/>
        <w:gridCol w:w="3460"/>
      </w:tblGrid>
      <w:tr w:rsidR="009C03AC" w:rsidTr="008B0584">
        <w:tc>
          <w:tcPr>
            <w:tcW w:w="6204" w:type="dxa"/>
          </w:tcPr>
          <w:p w:rsidR="009C03AC" w:rsidRDefault="009C03AC" w:rsidP="00031A24">
            <w:pPr>
              <w:pStyle w:val="formattext"/>
              <w:spacing w:before="0" w:beforeAutospacing="0" w:after="0" w:afterAutospacing="0"/>
              <w:jc w:val="center"/>
              <w:textAlignment w:val="baseline"/>
            </w:pPr>
            <w:r>
              <w:t>Полное наименование</w:t>
            </w:r>
          </w:p>
        </w:tc>
        <w:tc>
          <w:tcPr>
            <w:tcW w:w="3460" w:type="dxa"/>
          </w:tcPr>
          <w:p w:rsidR="009C03AC" w:rsidRDefault="009C03AC" w:rsidP="00031A24">
            <w:pPr>
              <w:pStyle w:val="formattext"/>
              <w:spacing w:before="0" w:beforeAutospacing="0" w:after="0" w:afterAutospacing="0"/>
              <w:jc w:val="center"/>
              <w:textAlignment w:val="baseline"/>
            </w:pPr>
            <w:r>
              <w:t>Сокращенное наименование</w:t>
            </w:r>
          </w:p>
        </w:tc>
      </w:tr>
      <w:tr w:rsidR="00A571C5" w:rsidTr="008B0584">
        <w:tc>
          <w:tcPr>
            <w:tcW w:w="6204" w:type="dxa"/>
          </w:tcPr>
          <w:p w:rsidR="00A571C5" w:rsidRDefault="00A571C5" w:rsidP="00031A24">
            <w:pPr>
              <w:pStyle w:val="formattext"/>
              <w:spacing w:before="0" w:beforeAutospacing="0" w:after="0" w:afterAutospacing="0"/>
              <w:jc w:val="center"/>
              <w:textAlignment w:val="baseline"/>
            </w:pPr>
            <w:r>
              <w:t>Российская Федерация</w:t>
            </w:r>
          </w:p>
        </w:tc>
        <w:tc>
          <w:tcPr>
            <w:tcW w:w="3460" w:type="dxa"/>
          </w:tcPr>
          <w:p w:rsidR="00A571C5" w:rsidRDefault="00A571C5" w:rsidP="00031A24">
            <w:pPr>
              <w:pStyle w:val="formattext"/>
              <w:spacing w:before="0" w:beforeAutospacing="0" w:after="0" w:afterAutospacing="0"/>
              <w:jc w:val="center"/>
              <w:textAlignment w:val="baseline"/>
            </w:pPr>
            <w:r>
              <w:t>РФ</w:t>
            </w:r>
          </w:p>
        </w:tc>
      </w:tr>
      <w:tr w:rsidR="00496784" w:rsidTr="008B0584">
        <w:tc>
          <w:tcPr>
            <w:tcW w:w="6204" w:type="dxa"/>
          </w:tcPr>
          <w:p w:rsidR="00496784" w:rsidRDefault="00496784" w:rsidP="00031A24">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3460" w:type="dxa"/>
          </w:tcPr>
          <w:p w:rsidR="00496784" w:rsidRDefault="00496784" w:rsidP="00031A24">
            <w:pPr>
              <w:pStyle w:val="formattext"/>
              <w:spacing w:before="0" w:beforeAutospacing="0" w:after="0" w:afterAutospacing="0"/>
              <w:jc w:val="center"/>
              <w:textAlignment w:val="baseline"/>
            </w:pPr>
            <w:r>
              <w:t>ФЛ</w:t>
            </w:r>
          </w:p>
        </w:tc>
      </w:tr>
      <w:tr w:rsidR="00794697" w:rsidTr="008B0584">
        <w:tc>
          <w:tcPr>
            <w:tcW w:w="6204" w:type="dxa"/>
          </w:tcPr>
          <w:p w:rsidR="00794697" w:rsidRDefault="00794697" w:rsidP="00794697">
            <w:pPr>
              <w:pStyle w:val="formattext"/>
              <w:spacing w:before="0" w:beforeAutospacing="0" w:after="0" w:afterAutospacing="0"/>
              <w:jc w:val="center"/>
              <w:textAlignment w:val="baseline"/>
              <w:rPr>
                <w:rFonts w:eastAsia="Calibri"/>
              </w:rPr>
            </w:pPr>
            <w:r>
              <w:rPr>
                <w:rFonts w:eastAsia="Calibri"/>
              </w:rPr>
              <w:t>Индивидуальные предприниматели</w:t>
            </w:r>
          </w:p>
        </w:tc>
        <w:tc>
          <w:tcPr>
            <w:tcW w:w="3460" w:type="dxa"/>
          </w:tcPr>
          <w:p w:rsidR="00794697" w:rsidRDefault="00794697" w:rsidP="00031A24">
            <w:pPr>
              <w:pStyle w:val="formattext"/>
              <w:spacing w:before="0" w:beforeAutospacing="0" w:after="0" w:afterAutospacing="0"/>
              <w:jc w:val="center"/>
              <w:textAlignment w:val="baseline"/>
            </w:pPr>
            <w:r>
              <w:t>ИП</w:t>
            </w:r>
          </w:p>
        </w:tc>
      </w:tr>
      <w:tr w:rsidR="00794697" w:rsidTr="008B0584">
        <w:tc>
          <w:tcPr>
            <w:tcW w:w="6204" w:type="dxa"/>
          </w:tcPr>
          <w:p w:rsidR="00794697" w:rsidRDefault="00794697" w:rsidP="00031A24">
            <w:pPr>
              <w:pStyle w:val="formattext"/>
              <w:spacing w:before="0" w:beforeAutospacing="0" w:after="0" w:afterAutospacing="0"/>
              <w:jc w:val="center"/>
              <w:textAlignment w:val="baseline"/>
              <w:rPr>
                <w:rFonts w:eastAsia="Calibri"/>
              </w:rPr>
            </w:pPr>
            <w:r>
              <w:rPr>
                <w:rFonts w:eastAsia="Calibri"/>
              </w:rPr>
              <w:t>Юридические лица</w:t>
            </w:r>
          </w:p>
        </w:tc>
        <w:tc>
          <w:tcPr>
            <w:tcW w:w="3460" w:type="dxa"/>
          </w:tcPr>
          <w:p w:rsidR="00794697" w:rsidRDefault="00794697" w:rsidP="00031A24">
            <w:pPr>
              <w:pStyle w:val="formattext"/>
              <w:spacing w:before="0" w:beforeAutospacing="0" w:after="0" w:afterAutospacing="0"/>
              <w:jc w:val="center"/>
              <w:textAlignment w:val="baseline"/>
            </w:pPr>
            <w:r>
              <w:t>ЮЛ</w:t>
            </w:r>
          </w:p>
        </w:tc>
      </w:tr>
      <w:tr w:rsidR="009C03AC" w:rsidTr="008B0584">
        <w:tc>
          <w:tcPr>
            <w:tcW w:w="6204" w:type="dxa"/>
          </w:tcPr>
          <w:p w:rsidR="009C03AC" w:rsidRPr="00E138C9" w:rsidRDefault="009C03AC" w:rsidP="006D727B">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3460" w:type="dxa"/>
          </w:tcPr>
          <w:p w:rsidR="009C03AC" w:rsidRPr="0059103B" w:rsidRDefault="009C03AC" w:rsidP="00031A24">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2C67FD" w:rsidTr="008B0584">
        <w:tc>
          <w:tcPr>
            <w:tcW w:w="6204" w:type="dxa"/>
          </w:tcPr>
          <w:p w:rsidR="002C67FD" w:rsidRPr="005A7509" w:rsidRDefault="002C67FD" w:rsidP="002C67FD">
            <w:pPr>
              <w:jc w:val="center"/>
              <w:rPr>
                <w:sz w:val="24"/>
                <w:szCs w:val="24"/>
              </w:rPr>
            </w:pPr>
            <w:r w:rsidRPr="005A7509">
              <w:rPr>
                <w:sz w:val="24"/>
                <w:szCs w:val="24"/>
              </w:rPr>
              <w:t>Федеральная государственная информационная система «Единый портал государственных и муниципальных услуг (функций)»</w:t>
            </w:r>
          </w:p>
        </w:tc>
        <w:tc>
          <w:tcPr>
            <w:tcW w:w="3460" w:type="dxa"/>
          </w:tcPr>
          <w:p w:rsidR="002C67FD" w:rsidRPr="005A7509" w:rsidRDefault="002C67FD" w:rsidP="002C67FD">
            <w:pPr>
              <w:jc w:val="center"/>
              <w:rPr>
                <w:sz w:val="24"/>
                <w:szCs w:val="24"/>
              </w:rPr>
            </w:pPr>
            <w:r w:rsidRPr="005A7509">
              <w:rPr>
                <w:sz w:val="24"/>
                <w:szCs w:val="24"/>
              </w:rPr>
              <w:t>Единый портал государственных и муниципальных услуг (функций)</w:t>
            </w:r>
          </w:p>
        </w:tc>
      </w:tr>
      <w:tr w:rsidR="005B5E8E" w:rsidTr="008B0584">
        <w:tc>
          <w:tcPr>
            <w:tcW w:w="6204" w:type="dxa"/>
          </w:tcPr>
          <w:p w:rsidR="005B5E8E" w:rsidRDefault="005B5E8E" w:rsidP="006D727B">
            <w:pPr>
              <w:pStyle w:val="formattext"/>
              <w:spacing w:before="0" w:beforeAutospacing="0" w:after="0" w:afterAutospacing="0"/>
              <w:jc w:val="center"/>
              <w:textAlignment w:val="baseline"/>
            </w:pPr>
            <w:r>
              <w:t>Ф</w:t>
            </w:r>
            <w:r w:rsidRPr="005B5E8E">
              <w:t>едеральная информационная система «Платформа государственных сервисов</w:t>
            </w:r>
            <w:r>
              <w:t>»</w:t>
            </w:r>
          </w:p>
        </w:tc>
        <w:tc>
          <w:tcPr>
            <w:tcW w:w="3460" w:type="dxa"/>
          </w:tcPr>
          <w:p w:rsidR="005B5E8E" w:rsidRPr="005B5E8E" w:rsidRDefault="005B5E8E" w:rsidP="008B0584">
            <w:pPr>
              <w:pStyle w:val="formattext"/>
              <w:spacing w:before="0" w:beforeAutospacing="0" w:after="0" w:afterAutospacing="0"/>
              <w:jc w:val="center"/>
              <w:textAlignment w:val="baseline"/>
            </w:pPr>
            <w:r w:rsidRPr="005B5E8E">
              <w:t>ПГС</w:t>
            </w:r>
            <w:proofErr w:type="gramStart"/>
            <w:r>
              <w:t>2</w:t>
            </w:r>
            <w:proofErr w:type="gramEnd"/>
          </w:p>
        </w:tc>
      </w:tr>
      <w:tr w:rsidR="00243B32" w:rsidTr="008B0584">
        <w:tc>
          <w:tcPr>
            <w:tcW w:w="6204" w:type="dxa"/>
          </w:tcPr>
          <w:p w:rsidR="00243B32" w:rsidRDefault="00243B32" w:rsidP="00243B32">
            <w:pPr>
              <w:shd w:val="clear" w:color="auto" w:fill="FFFFFF"/>
              <w:ind w:firstLine="567"/>
              <w:jc w:val="center"/>
              <w:rPr>
                <w:sz w:val="24"/>
                <w:szCs w:val="24"/>
              </w:rPr>
            </w:pPr>
            <w:r>
              <w:rPr>
                <w:sz w:val="24"/>
                <w:szCs w:val="24"/>
              </w:rPr>
              <w:t>Федеральная</w:t>
            </w:r>
            <w:r w:rsidRPr="00243B32">
              <w:rPr>
                <w:sz w:val="24"/>
                <w:szCs w:val="24"/>
              </w:rPr>
              <w:t xml:space="preserve"> государственн</w:t>
            </w:r>
            <w:r>
              <w:rPr>
                <w:sz w:val="24"/>
                <w:szCs w:val="24"/>
              </w:rPr>
              <w:t>ая информационная</w:t>
            </w:r>
            <w:r w:rsidRPr="00243B32">
              <w:rPr>
                <w:sz w:val="24"/>
                <w:szCs w:val="24"/>
              </w:rPr>
              <w:t xml:space="preserve"> систем</w:t>
            </w:r>
            <w:r>
              <w:rPr>
                <w:sz w:val="24"/>
                <w:szCs w:val="24"/>
              </w:rPr>
              <w:t>а</w:t>
            </w:r>
            <w:r w:rsidRPr="00243B32">
              <w:rPr>
                <w:sz w:val="24"/>
                <w:szCs w:val="24"/>
              </w:rPr>
              <w:t xml:space="preserve"> «Единая система идентификац</w:t>
            </w:r>
            <w:proofErr w:type="gramStart"/>
            <w:r w:rsidRPr="00243B32">
              <w:rPr>
                <w:sz w:val="24"/>
                <w:szCs w:val="24"/>
              </w:rPr>
              <w:t>ии и ау</w:t>
            </w:r>
            <w:proofErr w:type="gramEnd"/>
            <w:r w:rsidRPr="00243B32">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c>
          <w:tcPr>
            <w:tcW w:w="3460" w:type="dxa"/>
          </w:tcPr>
          <w:p w:rsidR="00243B32" w:rsidRDefault="00243B32"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ЕСИА</w:t>
            </w:r>
          </w:p>
        </w:tc>
      </w:tr>
      <w:tr w:rsidR="002E70B6" w:rsidTr="008B0584">
        <w:tc>
          <w:tcPr>
            <w:tcW w:w="6204" w:type="dxa"/>
          </w:tcPr>
          <w:p w:rsidR="002E70B6" w:rsidRPr="00F4272B" w:rsidRDefault="002E70B6" w:rsidP="002E70B6">
            <w:pPr>
              <w:shd w:val="clear" w:color="auto" w:fill="FFFFFF"/>
              <w:ind w:firstLine="567"/>
              <w:jc w:val="center"/>
              <w:rPr>
                <w:sz w:val="24"/>
                <w:szCs w:val="24"/>
              </w:rPr>
            </w:pPr>
            <w:r w:rsidRPr="00F4272B">
              <w:rPr>
                <w:sz w:val="24"/>
                <w:szCs w:val="24"/>
              </w:rPr>
              <w:t>Федеральная государственная информационная система «Единая система межведомственного электронного взаимодействия»</w:t>
            </w:r>
          </w:p>
        </w:tc>
        <w:tc>
          <w:tcPr>
            <w:tcW w:w="3460" w:type="dxa"/>
          </w:tcPr>
          <w:p w:rsidR="002E70B6" w:rsidRDefault="002E70B6"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СМЭВ</w:t>
            </w:r>
          </w:p>
        </w:tc>
      </w:tr>
      <w:tr w:rsidR="005E27B9" w:rsidTr="008B0584">
        <w:tc>
          <w:tcPr>
            <w:tcW w:w="6204" w:type="dxa"/>
          </w:tcPr>
          <w:p w:rsidR="005E27B9" w:rsidRPr="00F4272B" w:rsidRDefault="005E27B9" w:rsidP="002E70B6">
            <w:pPr>
              <w:shd w:val="clear" w:color="auto" w:fill="FFFFFF"/>
              <w:ind w:firstLine="567"/>
              <w:jc w:val="center"/>
              <w:rPr>
                <w:sz w:val="24"/>
                <w:szCs w:val="24"/>
              </w:rPr>
            </w:pPr>
            <w:r w:rsidRPr="00F4272B">
              <w:rPr>
                <w:rFonts w:eastAsiaTheme="minorEastAsia"/>
                <w:bCs/>
                <w:sz w:val="24"/>
                <w:szCs w:val="24"/>
              </w:rPr>
              <w:t>Федеральная налоговая служба</w:t>
            </w:r>
          </w:p>
        </w:tc>
        <w:tc>
          <w:tcPr>
            <w:tcW w:w="3460" w:type="dxa"/>
          </w:tcPr>
          <w:p w:rsidR="005E27B9" w:rsidRDefault="005E27B9" w:rsidP="00031A24">
            <w:pPr>
              <w:pStyle w:val="formattext"/>
              <w:spacing w:before="0" w:beforeAutospacing="0" w:after="0" w:afterAutospacing="0"/>
              <w:jc w:val="center"/>
              <w:textAlignment w:val="baseline"/>
              <w:rPr>
                <w:rFonts w:eastAsiaTheme="minorEastAsia"/>
                <w:color w:val="000000"/>
              </w:rPr>
            </w:pPr>
            <w:r w:rsidRPr="00A806AB">
              <w:rPr>
                <w:rFonts w:eastAsiaTheme="minorEastAsia"/>
                <w:spacing w:val="-6"/>
                <w:u w:color="FFFFFF"/>
              </w:rPr>
              <w:t>ФНС России</w:t>
            </w:r>
          </w:p>
        </w:tc>
      </w:tr>
      <w:tr w:rsidR="006066F2" w:rsidTr="008B0584">
        <w:tc>
          <w:tcPr>
            <w:tcW w:w="6204" w:type="dxa"/>
          </w:tcPr>
          <w:p w:rsidR="006066F2" w:rsidRPr="00F4272B" w:rsidRDefault="00F4272B" w:rsidP="00F4272B">
            <w:pPr>
              <w:shd w:val="clear" w:color="auto" w:fill="FFFFFF"/>
              <w:ind w:firstLine="567"/>
              <w:jc w:val="center"/>
              <w:rPr>
                <w:rFonts w:eastAsiaTheme="minorEastAsia"/>
                <w:bCs/>
                <w:sz w:val="24"/>
                <w:szCs w:val="24"/>
              </w:rPr>
            </w:pPr>
            <w:r w:rsidRPr="00F4272B">
              <w:rPr>
                <w:rFonts w:eastAsiaTheme="minorEastAsia"/>
                <w:spacing w:val="-6"/>
                <w:sz w:val="24"/>
                <w:szCs w:val="24"/>
                <w:u w:color="FFFFFF"/>
              </w:rPr>
              <w:t>Единый государственный реестр индивидуальных предпринимателей</w:t>
            </w:r>
            <w:r w:rsidRPr="00F4272B">
              <w:rPr>
                <w:rFonts w:eastAsiaTheme="minorEastAsia"/>
                <w:bCs/>
                <w:sz w:val="24"/>
                <w:szCs w:val="24"/>
              </w:rPr>
              <w:t xml:space="preserve"> </w:t>
            </w:r>
          </w:p>
        </w:tc>
        <w:tc>
          <w:tcPr>
            <w:tcW w:w="3460" w:type="dxa"/>
          </w:tcPr>
          <w:p w:rsidR="006066F2" w:rsidRPr="00A806AB" w:rsidRDefault="00F4272B" w:rsidP="00031A24">
            <w:pPr>
              <w:pStyle w:val="formattext"/>
              <w:spacing w:before="0" w:beforeAutospacing="0" w:after="0" w:afterAutospacing="0"/>
              <w:jc w:val="center"/>
              <w:textAlignment w:val="baseline"/>
              <w:rPr>
                <w:rFonts w:eastAsiaTheme="minorEastAsia"/>
                <w:spacing w:val="-6"/>
                <w:u w:color="FFFFFF"/>
              </w:rPr>
            </w:pPr>
            <w:r>
              <w:rPr>
                <w:rFonts w:eastAsiaTheme="minorEastAsia"/>
                <w:bCs/>
              </w:rPr>
              <w:t>ЕГРИП</w:t>
            </w:r>
          </w:p>
        </w:tc>
      </w:tr>
      <w:tr w:rsidR="006066F2" w:rsidTr="008B0584">
        <w:tc>
          <w:tcPr>
            <w:tcW w:w="6204" w:type="dxa"/>
          </w:tcPr>
          <w:p w:rsidR="006066F2" w:rsidRPr="00F4272B" w:rsidRDefault="00F4272B" w:rsidP="00F4272B">
            <w:pPr>
              <w:shd w:val="clear" w:color="auto" w:fill="FFFFFF"/>
              <w:ind w:firstLine="567"/>
              <w:jc w:val="center"/>
              <w:rPr>
                <w:rFonts w:eastAsiaTheme="minorEastAsia"/>
                <w:bCs/>
                <w:sz w:val="24"/>
                <w:szCs w:val="24"/>
              </w:rPr>
            </w:pPr>
            <w:r w:rsidRPr="00F4272B">
              <w:rPr>
                <w:rFonts w:eastAsiaTheme="minorEastAsia"/>
                <w:spacing w:val="-6"/>
                <w:sz w:val="24"/>
                <w:szCs w:val="24"/>
                <w:u w:color="FFFFFF"/>
              </w:rPr>
              <w:t>Единый государственный реестр юридических лиц</w:t>
            </w:r>
            <w:r w:rsidRPr="00F4272B">
              <w:rPr>
                <w:rFonts w:eastAsiaTheme="minorEastAsia"/>
                <w:bCs/>
                <w:sz w:val="24"/>
                <w:szCs w:val="24"/>
              </w:rPr>
              <w:t xml:space="preserve"> </w:t>
            </w:r>
          </w:p>
        </w:tc>
        <w:tc>
          <w:tcPr>
            <w:tcW w:w="3460" w:type="dxa"/>
          </w:tcPr>
          <w:p w:rsidR="006066F2" w:rsidRDefault="00F4272B" w:rsidP="00031A24">
            <w:pPr>
              <w:pStyle w:val="formattext"/>
              <w:spacing w:before="0" w:beforeAutospacing="0" w:after="0" w:afterAutospacing="0"/>
              <w:jc w:val="center"/>
              <w:textAlignment w:val="baseline"/>
              <w:rPr>
                <w:rFonts w:eastAsiaTheme="minorEastAsia"/>
                <w:spacing w:val="-6"/>
                <w:u w:color="FFFFFF"/>
              </w:rPr>
            </w:pPr>
            <w:r w:rsidRPr="00290CAF">
              <w:rPr>
                <w:rFonts w:eastAsiaTheme="minorEastAsia"/>
                <w:bCs/>
              </w:rPr>
              <w:t>ЕГРЮЛ</w:t>
            </w:r>
          </w:p>
        </w:tc>
      </w:tr>
      <w:tr w:rsidR="00290CAF" w:rsidTr="008B0584">
        <w:tc>
          <w:tcPr>
            <w:tcW w:w="6204" w:type="dxa"/>
          </w:tcPr>
          <w:p w:rsidR="00290CAF" w:rsidRPr="00F4272B" w:rsidRDefault="00290CAF" w:rsidP="00290CAF">
            <w:pPr>
              <w:shd w:val="clear" w:color="auto" w:fill="FFFFFF"/>
              <w:jc w:val="center"/>
              <w:rPr>
                <w:rFonts w:eastAsiaTheme="minorEastAsia"/>
                <w:bCs/>
                <w:sz w:val="24"/>
                <w:szCs w:val="24"/>
              </w:rPr>
            </w:pPr>
            <w:r w:rsidRPr="00F4272B">
              <w:rPr>
                <w:color w:val="292C2F"/>
                <w:sz w:val="24"/>
                <w:szCs w:val="24"/>
              </w:rPr>
              <w:t>Федеральная служба государственной регистрации, кадастра и картографии</w:t>
            </w:r>
          </w:p>
        </w:tc>
        <w:tc>
          <w:tcPr>
            <w:tcW w:w="3460" w:type="dxa"/>
          </w:tcPr>
          <w:p w:rsidR="00290CAF" w:rsidRDefault="00290CAF" w:rsidP="00290CAF">
            <w:pPr>
              <w:pStyle w:val="formattext"/>
              <w:spacing w:before="0" w:beforeAutospacing="0" w:after="0" w:afterAutospacing="0"/>
              <w:jc w:val="center"/>
              <w:textAlignment w:val="baseline"/>
              <w:rPr>
                <w:rFonts w:eastAsiaTheme="minorEastAsia"/>
                <w:spacing w:val="-6"/>
                <w:u w:color="FFFFFF"/>
              </w:rPr>
            </w:pPr>
            <w:proofErr w:type="spellStart"/>
            <w:r w:rsidRPr="00290CAF">
              <w:rPr>
                <w:color w:val="292C2F"/>
              </w:rPr>
              <w:t>Росреестр</w:t>
            </w:r>
            <w:proofErr w:type="spellEnd"/>
          </w:p>
        </w:tc>
      </w:tr>
      <w:tr w:rsidR="00290CAF" w:rsidTr="008B0584">
        <w:tc>
          <w:tcPr>
            <w:tcW w:w="6204" w:type="dxa"/>
          </w:tcPr>
          <w:p w:rsidR="00290CAF" w:rsidRPr="00290CAF" w:rsidRDefault="00290CAF" w:rsidP="00290CAF">
            <w:pPr>
              <w:shd w:val="clear" w:color="auto" w:fill="FFFFFF"/>
              <w:jc w:val="center"/>
              <w:rPr>
                <w:color w:val="292C2F"/>
                <w:sz w:val="24"/>
                <w:szCs w:val="24"/>
              </w:rPr>
            </w:pPr>
            <w:r>
              <w:rPr>
                <w:color w:val="292C2F"/>
                <w:sz w:val="24"/>
                <w:szCs w:val="24"/>
              </w:rPr>
              <w:t xml:space="preserve">Единый государственный реестр </w:t>
            </w:r>
            <w:r w:rsidR="008B0584">
              <w:rPr>
                <w:color w:val="292C2F"/>
                <w:sz w:val="24"/>
                <w:szCs w:val="24"/>
              </w:rPr>
              <w:t>н</w:t>
            </w:r>
            <w:r>
              <w:rPr>
                <w:color w:val="292C2F"/>
                <w:sz w:val="24"/>
                <w:szCs w:val="24"/>
              </w:rPr>
              <w:t>едвижимости</w:t>
            </w:r>
          </w:p>
        </w:tc>
        <w:tc>
          <w:tcPr>
            <w:tcW w:w="3460" w:type="dxa"/>
          </w:tcPr>
          <w:p w:rsidR="00290CAF" w:rsidRPr="00290CAF" w:rsidRDefault="00290CAF" w:rsidP="00290CAF">
            <w:pPr>
              <w:pStyle w:val="formattext"/>
              <w:spacing w:before="0" w:beforeAutospacing="0" w:after="0" w:afterAutospacing="0"/>
              <w:jc w:val="center"/>
              <w:textAlignment w:val="baseline"/>
              <w:rPr>
                <w:color w:val="292C2F"/>
              </w:rPr>
            </w:pPr>
            <w:r>
              <w:rPr>
                <w:color w:val="292C2F"/>
              </w:rPr>
              <w:t>ЕГРН</w:t>
            </w:r>
          </w:p>
        </w:tc>
      </w:tr>
      <w:tr w:rsidR="00707C3B" w:rsidTr="008B0584">
        <w:tc>
          <w:tcPr>
            <w:tcW w:w="6204" w:type="dxa"/>
          </w:tcPr>
          <w:p w:rsidR="00707C3B" w:rsidRPr="00A806AB" w:rsidRDefault="00707C3B" w:rsidP="00290CAF">
            <w:pPr>
              <w:shd w:val="clear" w:color="auto" w:fill="FFFFFF"/>
              <w:jc w:val="center"/>
              <w:rPr>
                <w:rFonts w:eastAsia="Calibri"/>
                <w:sz w:val="24"/>
                <w:szCs w:val="24"/>
                <w:lang w:eastAsia="en-US"/>
              </w:rPr>
            </w:pPr>
            <w:r w:rsidRPr="00707C3B">
              <w:rPr>
                <w:rFonts w:eastAsia="Calibri"/>
                <w:sz w:val="24"/>
                <w:szCs w:val="24"/>
                <w:lang w:eastAsia="en-US"/>
              </w:rPr>
              <w:t>Республики Коми</w:t>
            </w:r>
          </w:p>
        </w:tc>
        <w:tc>
          <w:tcPr>
            <w:tcW w:w="3460" w:type="dxa"/>
          </w:tcPr>
          <w:p w:rsidR="00707C3B" w:rsidRDefault="00707C3B" w:rsidP="00290CAF">
            <w:pPr>
              <w:pStyle w:val="formattext"/>
              <w:spacing w:before="0" w:beforeAutospacing="0" w:after="0" w:afterAutospacing="0"/>
              <w:jc w:val="center"/>
              <w:textAlignment w:val="baseline"/>
              <w:rPr>
                <w:color w:val="292C2F"/>
              </w:rPr>
            </w:pPr>
            <w:r>
              <w:rPr>
                <w:color w:val="292C2F"/>
              </w:rPr>
              <w:t>РК</w:t>
            </w:r>
          </w:p>
        </w:tc>
      </w:tr>
      <w:tr w:rsidR="008319D4" w:rsidTr="008B0584">
        <w:tc>
          <w:tcPr>
            <w:tcW w:w="6204" w:type="dxa"/>
          </w:tcPr>
          <w:p w:rsidR="008319D4" w:rsidRPr="00707C3B" w:rsidRDefault="00D66A31" w:rsidP="00290CAF">
            <w:pPr>
              <w:shd w:val="clear" w:color="auto" w:fill="FFFFFF"/>
              <w:jc w:val="center"/>
              <w:rPr>
                <w:rFonts w:eastAsia="Calibri"/>
                <w:sz w:val="24"/>
                <w:szCs w:val="24"/>
                <w:lang w:eastAsia="en-US"/>
              </w:rPr>
            </w:pPr>
            <w:r>
              <w:rPr>
                <w:rFonts w:eastAsia="Calibri"/>
                <w:sz w:val="24"/>
                <w:szCs w:val="24"/>
                <w:lang w:eastAsia="en-US"/>
              </w:rPr>
              <w:t>Г</w:t>
            </w:r>
            <w:r w:rsidR="0063594F">
              <w:rPr>
                <w:rFonts w:eastAsia="Calibri"/>
                <w:sz w:val="24"/>
                <w:szCs w:val="24"/>
                <w:lang w:eastAsia="en-US"/>
              </w:rPr>
              <w:t>р</w:t>
            </w:r>
            <w:r>
              <w:rPr>
                <w:rFonts w:eastAsia="Calibri"/>
                <w:sz w:val="24"/>
                <w:szCs w:val="24"/>
                <w:lang w:eastAsia="en-US"/>
              </w:rPr>
              <w:t>ажданский кодекс Российской Федерации</w:t>
            </w:r>
          </w:p>
        </w:tc>
        <w:tc>
          <w:tcPr>
            <w:tcW w:w="3460" w:type="dxa"/>
          </w:tcPr>
          <w:p w:rsidR="008319D4" w:rsidRDefault="008319D4" w:rsidP="00290CAF">
            <w:pPr>
              <w:pStyle w:val="formattext"/>
              <w:spacing w:before="0" w:beforeAutospacing="0" w:after="0" w:afterAutospacing="0"/>
              <w:jc w:val="center"/>
              <w:textAlignment w:val="baseline"/>
              <w:rPr>
                <w:color w:val="292C2F"/>
              </w:rPr>
            </w:pPr>
            <w:proofErr w:type="spellStart"/>
            <w:r>
              <w:rPr>
                <w:rFonts w:eastAsiaTheme="minorEastAsia"/>
              </w:rPr>
              <w:t>ГрК</w:t>
            </w:r>
            <w:proofErr w:type="spellEnd"/>
            <w:r>
              <w:rPr>
                <w:rFonts w:eastAsiaTheme="minorEastAsia"/>
              </w:rPr>
              <w:t xml:space="preserve"> РФ</w:t>
            </w:r>
          </w:p>
        </w:tc>
      </w:tr>
      <w:tr w:rsidR="00D66A31" w:rsidTr="008B0584">
        <w:tc>
          <w:tcPr>
            <w:tcW w:w="6204" w:type="dxa"/>
          </w:tcPr>
          <w:p w:rsidR="00D66A31" w:rsidRDefault="00D66A31" w:rsidP="00290CAF">
            <w:pPr>
              <w:shd w:val="clear" w:color="auto" w:fill="FFFFFF"/>
              <w:jc w:val="center"/>
              <w:rPr>
                <w:rFonts w:eastAsia="Calibri"/>
                <w:sz w:val="24"/>
                <w:szCs w:val="24"/>
                <w:lang w:eastAsia="en-US"/>
              </w:rPr>
            </w:pPr>
            <w:r w:rsidRPr="00D66A31">
              <w:rPr>
                <w:rFonts w:eastAsia="Calibri"/>
                <w:sz w:val="24"/>
                <w:szCs w:val="24"/>
              </w:rPr>
              <w:t>Единого реестра субъектов малого и среднего предпринимательства</w:t>
            </w:r>
          </w:p>
        </w:tc>
        <w:tc>
          <w:tcPr>
            <w:tcW w:w="3460" w:type="dxa"/>
          </w:tcPr>
          <w:p w:rsidR="00D66A31" w:rsidRDefault="00D66A31" w:rsidP="00290CAF">
            <w:pPr>
              <w:pStyle w:val="formattext"/>
              <w:spacing w:before="0" w:beforeAutospacing="0" w:after="0" w:afterAutospacing="0"/>
              <w:jc w:val="center"/>
              <w:textAlignment w:val="baseline"/>
              <w:rPr>
                <w:rFonts w:eastAsiaTheme="minorEastAsia"/>
              </w:rPr>
            </w:pPr>
            <w:r>
              <w:rPr>
                <w:rFonts w:eastAsiaTheme="minorEastAsia"/>
              </w:rPr>
              <w:t>Реестр МСП</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63594F" w:rsidRDefault="0063594F" w:rsidP="009706C2">
      <w:pPr>
        <w:widowControl w:val="0"/>
        <w:autoSpaceDE w:val="0"/>
        <w:autoSpaceDN w:val="0"/>
        <w:adjustRightInd w:val="0"/>
        <w:ind w:firstLine="567"/>
        <w:jc w:val="both"/>
        <w:rPr>
          <w:rFonts w:eastAsiaTheme="minorEastAsia"/>
          <w:sz w:val="24"/>
          <w:szCs w:val="24"/>
        </w:rPr>
      </w:pPr>
    </w:p>
    <w:p w:rsidR="0063594F" w:rsidRDefault="0063594F" w:rsidP="009706C2">
      <w:pPr>
        <w:widowControl w:val="0"/>
        <w:autoSpaceDE w:val="0"/>
        <w:autoSpaceDN w:val="0"/>
        <w:adjustRightInd w:val="0"/>
        <w:ind w:firstLine="567"/>
        <w:jc w:val="both"/>
        <w:rPr>
          <w:rFonts w:eastAsiaTheme="minorEastAsia"/>
          <w:sz w:val="24"/>
          <w:szCs w:val="24"/>
        </w:rPr>
      </w:pPr>
    </w:p>
    <w:p w:rsidR="00713024" w:rsidRDefault="00713024" w:rsidP="0023351E">
      <w:pPr>
        <w:autoSpaceDE w:val="0"/>
        <w:autoSpaceDN w:val="0"/>
        <w:adjustRightInd w:val="0"/>
        <w:jc w:val="right"/>
        <w:outlineLvl w:val="0"/>
        <w:rPr>
          <w:rFonts w:eastAsia="Calibri"/>
        </w:rPr>
      </w:pPr>
    </w:p>
    <w:p w:rsidR="00713024" w:rsidRDefault="00713024" w:rsidP="0023351E">
      <w:pPr>
        <w:autoSpaceDE w:val="0"/>
        <w:autoSpaceDN w:val="0"/>
        <w:adjustRightInd w:val="0"/>
        <w:jc w:val="right"/>
        <w:outlineLvl w:val="0"/>
        <w:rPr>
          <w:rFonts w:eastAsia="Calibri"/>
        </w:rPr>
      </w:pPr>
    </w:p>
    <w:p w:rsidR="00713024" w:rsidRDefault="00713024" w:rsidP="0023351E">
      <w:pPr>
        <w:autoSpaceDE w:val="0"/>
        <w:autoSpaceDN w:val="0"/>
        <w:adjustRightInd w:val="0"/>
        <w:jc w:val="right"/>
        <w:outlineLvl w:val="0"/>
        <w:rPr>
          <w:rFonts w:eastAsia="Calibri"/>
        </w:rPr>
      </w:pPr>
    </w:p>
    <w:p w:rsidR="00713024" w:rsidRDefault="00713024" w:rsidP="0023351E">
      <w:pPr>
        <w:autoSpaceDE w:val="0"/>
        <w:autoSpaceDN w:val="0"/>
        <w:adjustRightInd w:val="0"/>
        <w:jc w:val="right"/>
        <w:outlineLvl w:val="0"/>
        <w:rPr>
          <w:rFonts w:eastAsia="Calibri"/>
        </w:rPr>
      </w:pPr>
    </w:p>
    <w:p w:rsidR="00713024" w:rsidRDefault="00713024" w:rsidP="0023351E">
      <w:pPr>
        <w:autoSpaceDE w:val="0"/>
        <w:autoSpaceDN w:val="0"/>
        <w:adjustRightInd w:val="0"/>
        <w:jc w:val="right"/>
        <w:outlineLvl w:val="0"/>
        <w:rPr>
          <w:rFonts w:eastAsia="Calibri"/>
        </w:rPr>
      </w:pPr>
    </w:p>
    <w:p w:rsidR="00713024" w:rsidRDefault="00713024" w:rsidP="0023351E">
      <w:pPr>
        <w:autoSpaceDE w:val="0"/>
        <w:autoSpaceDN w:val="0"/>
        <w:adjustRightInd w:val="0"/>
        <w:jc w:val="right"/>
        <w:outlineLvl w:val="0"/>
        <w:rPr>
          <w:rFonts w:eastAsia="Calibri"/>
        </w:rPr>
      </w:pPr>
    </w:p>
    <w:p w:rsidR="00713024" w:rsidRDefault="00713024" w:rsidP="0023351E">
      <w:pPr>
        <w:autoSpaceDE w:val="0"/>
        <w:autoSpaceDN w:val="0"/>
        <w:adjustRightInd w:val="0"/>
        <w:jc w:val="right"/>
        <w:outlineLvl w:val="0"/>
        <w:rPr>
          <w:rFonts w:eastAsia="Calibri"/>
        </w:rPr>
      </w:pPr>
    </w:p>
    <w:p w:rsidR="00826C27" w:rsidRPr="00CC5F2C" w:rsidRDefault="0063594F" w:rsidP="0023351E">
      <w:pPr>
        <w:autoSpaceDE w:val="0"/>
        <w:autoSpaceDN w:val="0"/>
        <w:adjustRightInd w:val="0"/>
        <w:jc w:val="right"/>
        <w:outlineLvl w:val="0"/>
        <w:rPr>
          <w:rFonts w:eastAsia="Calibri"/>
        </w:rPr>
      </w:pPr>
      <w:bookmarkStart w:id="9" w:name="_GoBack"/>
      <w:bookmarkEnd w:id="9"/>
      <w:r>
        <w:rPr>
          <w:rFonts w:eastAsia="Calibri"/>
        </w:rPr>
        <w:lastRenderedPageBreak/>
        <w:t>Пр</w:t>
      </w:r>
      <w:r w:rsidR="00826C27" w:rsidRPr="00EC6480">
        <w:rPr>
          <w:rFonts w:eastAsia="Calibri"/>
        </w:rPr>
        <w:t xml:space="preserve">иложение </w:t>
      </w:r>
      <w:r w:rsidR="00826C27" w:rsidRPr="00CC5F2C">
        <w:rPr>
          <w:rFonts w:eastAsia="Calibri"/>
        </w:rPr>
        <w:t>2</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к административному регламенту предоставления</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 xml:space="preserve"> муниципальной услуги «Предоставление земельного участка, </w:t>
      </w:r>
    </w:p>
    <w:p w:rsidR="00826C27" w:rsidRDefault="005B3758" w:rsidP="005B3758">
      <w:pPr>
        <w:autoSpaceDE w:val="0"/>
        <w:autoSpaceDN w:val="0"/>
        <w:adjustRightInd w:val="0"/>
        <w:ind w:firstLine="709"/>
        <w:jc w:val="right"/>
        <w:outlineLvl w:val="0"/>
        <w:rPr>
          <w:rFonts w:eastAsia="Calibri"/>
        </w:rPr>
      </w:pPr>
      <w:proofErr w:type="gramStart"/>
      <w:r w:rsidRPr="005B3758">
        <w:rPr>
          <w:rFonts w:eastAsia="Calibri"/>
        </w:rPr>
        <w:t>находящегося</w:t>
      </w:r>
      <w:proofErr w:type="gramEnd"/>
      <w:r w:rsidRPr="005B3758">
        <w:rPr>
          <w:rFonts w:eastAsia="Calibri"/>
        </w:rPr>
        <w:t xml:space="preserve"> в муниципальной собственности, на торгах»</w:t>
      </w:r>
    </w:p>
    <w:p w:rsidR="00BF0B44" w:rsidRDefault="00BF0B44" w:rsidP="00826C27">
      <w:pPr>
        <w:autoSpaceDE w:val="0"/>
        <w:autoSpaceDN w:val="0"/>
        <w:adjustRightInd w:val="0"/>
        <w:ind w:firstLine="709"/>
        <w:jc w:val="center"/>
        <w:outlineLvl w:val="0"/>
        <w:rPr>
          <w:rFonts w:eastAsia="Calibri"/>
          <w:sz w:val="24"/>
          <w:szCs w:val="24"/>
        </w:rPr>
      </w:pPr>
    </w:p>
    <w:p w:rsidR="00BE07F0"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4C42D1" w:rsidRDefault="00826C27" w:rsidP="00826C27">
      <w:pPr>
        <w:autoSpaceDE w:val="0"/>
        <w:autoSpaceDN w:val="0"/>
        <w:adjustRightInd w:val="0"/>
        <w:ind w:firstLine="709"/>
        <w:jc w:val="center"/>
        <w:outlineLvl w:val="0"/>
        <w:rPr>
          <w:rFonts w:eastAsia="Calibri"/>
          <w:sz w:val="24"/>
          <w:szCs w:val="24"/>
        </w:rPr>
      </w:pPr>
      <w:proofErr w:type="gramStart"/>
      <w:r w:rsidRPr="00FE4636">
        <w:rPr>
          <w:rFonts w:eastAsia="Calibri"/>
          <w:sz w:val="24"/>
          <w:szCs w:val="24"/>
        </w:rPr>
        <w:t>необходимых</w:t>
      </w:r>
      <w:proofErr w:type="gramEnd"/>
      <w:r w:rsidRPr="00FE4636">
        <w:rPr>
          <w:rFonts w:eastAsia="Calibri"/>
          <w:sz w:val="24"/>
          <w:szCs w:val="24"/>
        </w:rPr>
        <w:t xml:space="preserve"> для предоставления муниципальной услуги</w:t>
      </w:r>
    </w:p>
    <w:p w:rsidR="004C42D1" w:rsidRDefault="004C42D1" w:rsidP="00826C27">
      <w:pPr>
        <w:autoSpaceDE w:val="0"/>
        <w:autoSpaceDN w:val="0"/>
        <w:adjustRightInd w:val="0"/>
        <w:ind w:firstLine="709"/>
        <w:jc w:val="center"/>
        <w:outlineLvl w:val="0"/>
        <w:rPr>
          <w:rFonts w:eastAsia="Calibri"/>
          <w:sz w:val="24"/>
          <w:szCs w:val="24"/>
        </w:rPr>
      </w:pPr>
    </w:p>
    <w:tbl>
      <w:tblPr>
        <w:tblStyle w:val="af"/>
        <w:tblW w:w="9520" w:type="dxa"/>
        <w:tblInd w:w="959" w:type="dxa"/>
        <w:tblLayout w:type="fixed"/>
        <w:tblLook w:val="04A0" w:firstRow="1" w:lastRow="0" w:firstColumn="1" w:lastColumn="0" w:noHBand="0" w:noVBand="1"/>
      </w:tblPr>
      <w:tblGrid>
        <w:gridCol w:w="1559"/>
        <w:gridCol w:w="5387"/>
        <w:gridCol w:w="2552"/>
        <w:gridCol w:w="22"/>
      </w:tblGrid>
      <w:tr w:rsidR="003F088F" w:rsidTr="00742CF5">
        <w:tc>
          <w:tcPr>
            <w:tcW w:w="1559" w:type="dxa"/>
            <w:vMerge w:val="restart"/>
          </w:tcPr>
          <w:p w:rsidR="003F088F" w:rsidRDefault="003F088F" w:rsidP="00995AFC">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3F088F" w:rsidRPr="00496784" w:rsidRDefault="003F088F" w:rsidP="00995AFC">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7961" w:type="dxa"/>
            <w:gridSpan w:val="3"/>
          </w:tcPr>
          <w:p w:rsidR="003F088F" w:rsidRPr="00496784" w:rsidRDefault="003F088F" w:rsidP="00927C16">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3F088F" w:rsidTr="00742CF5">
        <w:trPr>
          <w:gridAfter w:val="1"/>
          <w:wAfter w:w="22" w:type="dxa"/>
        </w:trPr>
        <w:tc>
          <w:tcPr>
            <w:tcW w:w="1559" w:type="dxa"/>
            <w:vMerge/>
          </w:tcPr>
          <w:p w:rsidR="003F088F" w:rsidRDefault="003F088F" w:rsidP="00995AFC">
            <w:pPr>
              <w:autoSpaceDE w:val="0"/>
              <w:autoSpaceDN w:val="0"/>
              <w:adjustRightInd w:val="0"/>
              <w:jc w:val="center"/>
              <w:outlineLvl w:val="0"/>
              <w:rPr>
                <w:rFonts w:eastAsia="Calibri"/>
                <w:sz w:val="24"/>
                <w:szCs w:val="24"/>
              </w:rPr>
            </w:pPr>
          </w:p>
        </w:tc>
        <w:tc>
          <w:tcPr>
            <w:tcW w:w="5387" w:type="dxa"/>
          </w:tcPr>
          <w:p w:rsidR="003F088F" w:rsidRPr="00496784" w:rsidRDefault="003F088F" w:rsidP="00927C16">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2552" w:type="dxa"/>
          </w:tcPr>
          <w:p w:rsidR="003F088F" w:rsidRPr="00496784" w:rsidRDefault="003F088F" w:rsidP="00927C16">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3F088F" w:rsidTr="00742CF5">
        <w:trPr>
          <w:gridAfter w:val="1"/>
          <w:wAfter w:w="22" w:type="dxa"/>
        </w:trPr>
        <w:tc>
          <w:tcPr>
            <w:tcW w:w="1559" w:type="dxa"/>
          </w:tcPr>
          <w:p w:rsidR="003F088F" w:rsidRDefault="003F088F" w:rsidP="00E56DAC">
            <w:pPr>
              <w:autoSpaceDE w:val="0"/>
              <w:autoSpaceDN w:val="0"/>
              <w:adjustRightInd w:val="0"/>
              <w:jc w:val="center"/>
              <w:outlineLvl w:val="0"/>
              <w:rPr>
                <w:rFonts w:eastAsia="Calibri"/>
                <w:sz w:val="24"/>
                <w:szCs w:val="24"/>
              </w:rPr>
            </w:pPr>
            <w:r>
              <w:rPr>
                <w:rFonts w:eastAsia="Calibri"/>
                <w:sz w:val="24"/>
                <w:szCs w:val="24"/>
              </w:rPr>
              <w:t>ФЛ</w:t>
            </w:r>
          </w:p>
          <w:p w:rsidR="003F088F" w:rsidRDefault="003F088F" w:rsidP="00E56DAC">
            <w:pPr>
              <w:autoSpaceDE w:val="0"/>
              <w:autoSpaceDN w:val="0"/>
              <w:adjustRightInd w:val="0"/>
              <w:jc w:val="center"/>
              <w:outlineLvl w:val="0"/>
              <w:rPr>
                <w:rFonts w:eastAsia="Calibri"/>
                <w:sz w:val="24"/>
                <w:szCs w:val="24"/>
              </w:rPr>
            </w:pPr>
            <w:proofErr w:type="gramStart"/>
            <w:r>
              <w:rPr>
                <w:rFonts w:eastAsia="Calibri"/>
                <w:sz w:val="24"/>
                <w:szCs w:val="24"/>
              </w:rPr>
              <w:t>(в том числе</w:t>
            </w:r>
            <w:proofErr w:type="gramEnd"/>
          </w:p>
          <w:p w:rsidR="003F088F" w:rsidRDefault="003F088F" w:rsidP="00E56DAC">
            <w:pPr>
              <w:autoSpaceDE w:val="0"/>
              <w:autoSpaceDN w:val="0"/>
              <w:adjustRightInd w:val="0"/>
              <w:jc w:val="center"/>
              <w:outlineLvl w:val="0"/>
              <w:rPr>
                <w:rFonts w:eastAsia="Calibri"/>
                <w:sz w:val="24"/>
                <w:szCs w:val="24"/>
              </w:rPr>
            </w:pPr>
            <w:proofErr w:type="gramStart"/>
            <w:r>
              <w:rPr>
                <w:rFonts w:eastAsia="Calibri"/>
                <w:sz w:val="24"/>
                <w:szCs w:val="24"/>
              </w:rPr>
              <w:t>ИП),</w:t>
            </w:r>
            <w:proofErr w:type="gramEnd"/>
          </w:p>
          <w:p w:rsidR="003F088F" w:rsidRDefault="003F088F" w:rsidP="00E56DAC">
            <w:pPr>
              <w:autoSpaceDE w:val="0"/>
              <w:autoSpaceDN w:val="0"/>
              <w:adjustRightInd w:val="0"/>
              <w:jc w:val="center"/>
              <w:outlineLvl w:val="0"/>
              <w:rPr>
                <w:rFonts w:eastAsia="Calibri"/>
                <w:sz w:val="24"/>
                <w:szCs w:val="24"/>
              </w:rPr>
            </w:pPr>
            <w:r>
              <w:rPr>
                <w:rFonts w:eastAsia="Calibri"/>
                <w:sz w:val="24"/>
                <w:szCs w:val="24"/>
              </w:rPr>
              <w:t>обращаются лично</w:t>
            </w:r>
          </w:p>
          <w:p w:rsidR="003F088F" w:rsidRDefault="003F088F" w:rsidP="00E56DAC">
            <w:pPr>
              <w:autoSpaceDE w:val="0"/>
              <w:autoSpaceDN w:val="0"/>
              <w:adjustRightInd w:val="0"/>
              <w:jc w:val="center"/>
              <w:outlineLvl w:val="0"/>
              <w:rPr>
                <w:rFonts w:eastAsia="Calibri"/>
                <w:sz w:val="24"/>
                <w:szCs w:val="24"/>
              </w:rPr>
            </w:pPr>
          </w:p>
        </w:tc>
        <w:tc>
          <w:tcPr>
            <w:tcW w:w="5387" w:type="dxa"/>
          </w:tcPr>
          <w:p w:rsidR="003F088F" w:rsidRDefault="003F088F" w:rsidP="00E56DAC">
            <w:pPr>
              <w:autoSpaceDE w:val="0"/>
              <w:autoSpaceDN w:val="0"/>
              <w:adjustRightInd w:val="0"/>
              <w:jc w:val="both"/>
              <w:outlineLvl w:val="0"/>
              <w:rPr>
                <w:rFonts w:eastAsia="Calibri"/>
                <w:sz w:val="24"/>
                <w:szCs w:val="24"/>
              </w:rPr>
            </w:pPr>
            <w:r>
              <w:rPr>
                <w:rFonts w:eastAsia="Calibri"/>
                <w:sz w:val="24"/>
                <w:szCs w:val="24"/>
              </w:rPr>
              <w:t>1</w:t>
            </w:r>
            <w:r w:rsidRPr="00BF0B44">
              <w:rPr>
                <w:rFonts w:eastAsia="Calibri"/>
                <w:sz w:val="24"/>
                <w:szCs w:val="24"/>
              </w:rPr>
              <w:t xml:space="preserve">) </w:t>
            </w:r>
            <w:r w:rsidR="0023351E" w:rsidRPr="002E43DE">
              <w:rPr>
                <w:rFonts w:eastAsiaTheme="minorEastAsia"/>
                <w:sz w:val="24"/>
                <w:szCs w:val="24"/>
              </w:rPr>
              <w:t>заявление о предоставлении муниципальной услуги (приложение 3 к настоящему Административному регламенту)</w:t>
            </w:r>
            <w:r w:rsidR="0023351E">
              <w:rPr>
                <w:rFonts w:eastAsiaTheme="minorEastAsia"/>
                <w:sz w:val="24"/>
                <w:szCs w:val="24"/>
              </w:rPr>
              <w:t xml:space="preserve"> (</w:t>
            </w:r>
            <w:r w:rsidRPr="00BF0B44">
              <w:rPr>
                <w:rFonts w:eastAsia="Calibri"/>
                <w:sz w:val="24"/>
                <w:szCs w:val="24"/>
              </w:rPr>
              <w:t>заявка на участие в аукционе по установленной в извещении о проведен</w:t>
            </w:r>
            <w:proofErr w:type="gramStart"/>
            <w:r w:rsidRPr="00BF0B44">
              <w:rPr>
                <w:rFonts w:eastAsia="Calibri"/>
                <w:sz w:val="24"/>
                <w:szCs w:val="24"/>
              </w:rPr>
              <w:t>ии ау</w:t>
            </w:r>
            <w:proofErr w:type="gramEnd"/>
            <w:r w:rsidRPr="00BF0B44">
              <w:rPr>
                <w:rFonts w:eastAsia="Calibri"/>
                <w:sz w:val="24"/>
                <w:szCs w:val="24"/>
              </w:rPr>
              <w:t>кциона форме с указанием банковских реквизитов счета для возврата задатка</w:t>
            </w:r>
            <w:r w:rsidR="0023351E">
              <w:rPr>
                <w:rFonts w:eastAsia="Calibri"/>
                <w:sz w:val="24"/>
                <w:szCs w:val="24"/>
              </w:rPr>
              <w:t>)</w:t>
            </w:r>
            <w:r w:rsidRPr="00BF0B44">
              <w:rPr>
                <w:rFonts w:eastAsia="Calibri"/>
                <w:sz w:val="24"/>
                <w:szCs w:val="24"/>
              </w:rPr>
              <w:t>;</w:t>
            </w:r>
          </w:p>
          <w:p w:rsidR="003F088F" w:rsidRPr="009706C2" w:rsidRDefault="003F088F" w:rsidP="00D167E6">
            <w:pPr>
              <w:autoSpaceDE w:val="0"/>
              <w:autoSpaceDN w:val="0"/>
              <w:adjustRightInd w:val="0"/>
              <w:jc w:val="both"/>
              <w:outlineLvl w:val="0"/>
              <w:rPr>
                <w:rFonts w:eastAsiaTheme="minorEastAsia"/>
                <w:sz w:val="24"/>
                <w:szCs w:val="24"/>
              </w:rPr>
            </w:pPr>
            <w:r>
              <w:rPr>
                <w:rFonts w:eastAsia="Calibri"/>
                <w:sz w:val="24"/>
                <w:szCs w:val="24"/>
              </w:rPr>
              <w:t>2</w:t>
            </w:r>
            <w:r w:rsidRPr="00BF0B44">
              <w:rPr>
                <w:rFonts w:eastAsia="Calibri"/>
                <w:sz w:val="24"/>
                <w:szCs w:val="24"/>
              </w:rPr>
              <w:t>) копи</w:t>
            </w:r>
            <w:r>
              <w:rPr>
                <w:rFonts w:eastAsia="Calibri"/>
                <w:sz w:val="24"/>
                <w:szCs w:val="24"/>
              </w:rPr>
              <w:t>я</w:t>
            </w:r>
            <w:r w:rsidRPr="00BF0B44">
              <w:rPr>
                <w:rFonts w:eastAsia="Calibri"/>
                <w:sz w:val="24"/>
                <w:szCs w:val="24"/>
              </w:rPr>
              <w:t xml:space="preserve"> документ</w:t>
            </w:r>
            <w:r>
              <w:rPr>
                <w:rFonts w:eastAsia="Calibri"/>
                <w:sz w:val="24"/>
                <w:szCs w:val="24"/>
              </w:rPr>
              <w:t>а</w:t>
            </w:r>
            <w:r w:rsidRPr="00BF0B44">
              <w:rPr>
                <w:rFonts w:eastAsia="Calibri"/>
                <w:sz w:val="24"/>
                <w:szCs w:val="24"/>
              </w:rPr>
              <w:t>, удостоверяющ</w:t>
            </w:r>
            <w:r>
              <w:rPr>
                <w:rFonts w:eastAsia="Calibri"/>
                <w:sz w:val="24"/>
                <w:szCs w:val="24"/>
              </w:rPr>
              <w:t>его личность заявителя (для ФЛ</w:t>
            </w:r>
            <w:r w:rsidRPr="00BF0B44">
              <w:rPr>
                <w:rFonts w:eastAsia="Calibri"/>
                <w:sz w:val="24"/>
                <w:szCs w:val="24"/>
              </w:rPr>
              <w:t>)</w:t>
            </w:r>
            <w:r w:rsidRPr="009706C2">
              <w:rPr>
                <w:rFonts w:eastAsiaTheme="minorEastAsia"/>
                <w:sz w:val="24"/>
                <w:szCs w:val="24"/>
              </w:rPr>
              <w:t xml:space="preserve"> (один из документов по выбору заявителя):</w:t>
            </w:r>
          </w:p>
          <w:p w:rsidR="003F088F" w:rsidRPr="009706C2" w:rsidRDefault="003F088F" w:rsidP="00D167E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3F088F" w:rsidRDefault="003F088F" w:rsidP="00D167E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3F088F" w:rsidRPr="009706C2" w:rsidRDefault="003F088F" w:rsidP="00D167E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3F088F" w:rsidRDefault="003F088F" w:rsidP="00D167E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3F088F" w:rsidRDefault="003F088F" w:rsidP="00D167E6">
            <w:pPr>
              <w:autoSpaceDE w:val="0"/>
              <w:autoSpaceDN w:val="0"/>
              <w:adjustRightInd w:val="0"/>
              <w:jc w:val="both"/>
              <w:outlineLvl w:val="0"/>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Calibri"/>
                <w:sz w:val="24"/>
                <w:szCs w:val="24"/>
              </w:rPr>
              <w:t>;</w:t>
            </w:r>
          </w:p>
          <w:p w:rsidR="003F088F" w:rsidRDefault="003F088F" w:rsidP="00E56DAC">
            <w:pPr>
              <w:autoSpaceDE w:val="0"/>
              <w:autoSpaceDN w:val="0"/>
              <w:adjustRightInd w:val="0"/>
              <w:jc w:val="both"/>
              <w:outlineLvl w:val="0"/>
              <w:rPr>
                <w:rFonts w:eastAsia="Calibri"/>
                <w:sz w:val="24"/>
                <w:szCs w:val="24"/>
              </w:rPr>
            </w:pPr>
            <w:r>
              <w:rPr>
                <w:rFonts w:eastAsia="Calibri"/>
                <w:sz w:val="24"/>
                <w:szCs w:val="24"/>
              </w:rPr>
              <w:t>3</w:t>
            </w:r>
            <w:r w:rsidRPr="00BF0B44">
              <w:rPr>
                <w:rFonts w:eastAsia="Calibri"/>
                <w:sz w:val="24"/>
                <w:szCs w:val="24"/>
              </w:rPr>
              <w:t>) документы, подтверждающие внесение задатка;</w:t>
            </w:r>
          </w:p>
          <w:p w:rsidR="003F088F" w:rsidRPr="00496784" w:rsidRDefault="003F088F" w:rsidP="00D66A31">
            <w:pPr>
              <w:autoSpaceDE w:val="0"/>
              <w:autoSpaceDN w:val="0"/>
              <w:adjustRightInd w:val="0"/>
              <w:jc w:val="both"/>
              <w:outlineLvl w:val="0"/>
              <w:rPr>
                <w:sz w:val="24"/>
                <w:szCs w:val="24"/>
              </w:rPr>
            </w:pPr>
            <w:proofErr w:type="gramStart"/>
            <w:r>
              <w:rPr>
                <w:rFonts w:eastAsia="Calibri"/>
                <w:sz w:val="24"/>
                <w:szCs w:val="24"/>
              </w:rPr>
              <w:t>4</w:t>
            </w:r>
            <w:r w:rsidRPr="00BF0B44">
              <w:rPr>
                <w:rFonts w:eastAsia="Calibri"/>
                <w:sz w:val="24"/>
                <w:szCs w:val="24"/>
              </w:rPr>
              <w:t>) для участия в аукционе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от 24.07.2007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w:t>
            </w:r>
            <w:proofErr w:type="gramEnd"/>
            <w:r w:rsidRPr="00BF0B44">
              <w:rPr>
                <w:rFonts w:eastAsia="Calibri"/>
                <w:sz w:val="24"/>
                <w:szCs w:val="24"/>
              </w:rPr>
              <w:t xml:space="preserve"> сведений из </w:t>
            </w:r>
            <w:r>
              <w:rPr>
                <w:rFonts w:eastAsia="Calibri"/>
                <w:sz w:val="24"/>
                <w:szCs w:val="24"/>
              </w:rPr>
              <w:t>Реестра МСП</w:t>
            </w:r>
            <w:r w:rsidRPr="00BF0B44">
              <w:rPr>
                <w:rFonts w:eastAsia="Calibri"/>
                <w:sz w:val="24"/>
                <w:szCs w:val="24"/>
              </w:rPr>
              <w:t xml:space="preserve">, ведение которого осуществляется в соответствии с указанным Федеральным законом, либо заявляют о своем соответствии условиям отнесения к субъектам </w:t>
            </w:r>
            <w:r w:rsidRPr="00BF0B44">
              <w:rPr>
                <w:rFonts w:eastAsia="Calibri"/>
                <w:sz w:val="24"/>
                <w:szCs w:val="24"/>
              </w:rPr>
              <w:lastRenderedPageBreak/>
              <w:t>малого и среднего предпринимательства в соответствии с частью 5 статьи 4 указанного федерального закона.</w:t>
            </w:r>
          </w:p>
        </w:tc>
        <w:tc>
          <w:tcPr>
            <w:tcW w:w="2552" w:type="dxa"/>
          </w:tcPr>
          <w:p w:rsidR="003F088F" w:rsidRDefault="003F088F" w:rsidP="00E56DAC">
            <w:pPr>
              <w:autoSpaceDE w:val="0"/>
              <w:autoSpaceDN w:val="0"/>
              <w:adjustRightInd w:val="0"/>
              <w:jc w:val="both"/>
              <w:rPr>
                <w:sz w:val="24"/>
                <w:szCs w:val="24"/>
                <w:shd w:val="clear" w:color="auto" w:fill="FFFFFF"/>
              </w:rPr>
            </w:pPr>
            <w:r w:rsidRPr="00A806AB">
              <w:rPr>
                <w:rFonts w:eastAsia="Calibri"/>
                <w:sz w:val="24"/>
                <w:szCs w:val="24"/>
                <w:lang w:eastAsia="en-US"/>
              </w:rPr>
              <w:lastRenderedPageBreak/>
              <w:t>1</w:t>
            </w:r>
            <w:r w:rsidRPr="00F37C61">
              <w:rPr>
                <w:sz w:val="24"/>
                <w:szCs w:val="24"/>
              </w:rPr>
              <w:t xml:space="preserve">) </w:t>
            </w:r>
            <w:r w:rsidRPr="00F37C61">
              <w:rPr>
                <w:sz w:val="24"/>
                <w:szCs w:val="24"/>
                <w:shd w:val="clear" w:color="auto" w:fill="FFFFFF"/>
              </w:rPr>
              <w:t>выписк</w:t>
            </w:r>
            <w:r>
              <w:rPr>
                <w:sz w:val="24"/>
                <w:szCs w:val="24"/>
                <w:shd w:val="clear" w:color="auto" w:fill="FFFFFF"/>
              </w:rPr>
              <w:t>а</w:t>
            </w:r>
            <w:r w:rsidRPr="00F37C61">
              <w:rPr>
                <w:sz w:val="24"/>
                <w:szCs w:val="24"/>
                <w:shd w:val="clear" w:color="auto" w:fill="FFFFFF"/>
              </w:rPr>
              <w:t xml:space="preserve"> из ЕГРИП (для </w:t>
            </w:r>
            <w:r>
              <w:rPr>
                <w:sz w:val="24"/>
                <w:szCs w:val="24"/>
                <w:shd w:val="clear" w:color="auto" w:fill="FFFFFF"/>
              </w:rPr>
              <w:t>ИП</w:t>
            </w:r>
            <w:r w:rsidRPr="00F37C61">
              <w:rPr>
                <w:sz w:val="24"/>
                <w:szCs w:val="24"/>
                <w:shd w:val="clear" w:color="auto" w:fill="FFFFFF"/>
              </w:rPr>
              <w:t>);</w:t>
            </w:r>
          </w:p>
          <w:p w:rsidR="003F088F" w:rsidRPr="00F37C61" w:rsidRDefault="003F088F" w:rsidP="00E56DAC">
            <w:pPr>
              <w:autoSpaceDE w:val="0"/>
              <w:autoSpaceDN w:val="0"/>
              <w:adjustRightInd w:val="0"/>
              <w:jc w:val="both"/>
              <w:rPr>
                <w:sz w:val="24"/>
                <w:szCs w:val="24"/>
              </w:rPr>
            </w:pPr>
          </w:p>
          <w:p w:rsidR="003F088F" w:rsidRDefault="003F088F" w:rsidP="00E56DAC">
            <w:pPr>
              <w:autoSpaceDE w:val="0"/>
              <w:autoSpaceDN w:val="0"/>
              <w:adjustRightInd w:val="0"/>
              <w:jc w:val="both"/>
              <w:rPr>
                <w:sz w:val="24"/>
                <w:szCs w:val="24"/>
              </w:rPr>
            </w:pPr>
            <w:r w:rsidRPr="00F37C61">
              <w:rPr>
                <w:sz w:val="24"/>
                <w:szCs w:val="24"/>
              </w:rPr>
              <w:t xml:space="preserve">2) </w:t>
            </w:r>
            <w:r w:rsidRPr="00DA2014">
              <w:rPr>
                <w:sz w:val="24"/>
                <w:szCs w:val="24"/>
              </w:rPr>
              <w:t>выписк</w:t>
            </w:r>
            <w:r>
              <w:rPr>
                <w:sz w:val="24"/>
                <w:szCs w:val="24"/>
              </w:rPr>
              <w:t>а</w:t>
            </w:r>
            <w:r w:rsidRPr="00DA2014">
              <w:rPr>
                <w:sz w:val="24"/>
                <w:szCs w:val="24"/>
              </w:rPr>
              <w:t xml:space="preserve"> из ЕГРН об объекте недвижимости (об испрашиваемом земельном участке и на смежные земельные участки по отношению к испрашиваемому земельному участку);</w:t>
            </w:r>
          </w:p>
          <w:p w:rsidR="003F088F" w:rsidRPr="00DA2014" w:rsidRDefault="003F088F" w:rsidP="00E56DAC">
            <w:pPr>
              <w:autoSpaceDE w:val="0"/>
              <w:autoSpaceDN w:val="0"/>
              <w:adjustRightInd w:val="0"/>
              <w:jc w:val="both"/>
              <w:rPr>
                <w:sz w:val="24"/>
                <w:szCs w:val="24"/>
              </w:rPr>
            </w:pPr>
          </w:p>
          <w:p w:rsidR="003F088F" w:rsidRDefault="003F088F" w:rsidP="00E56DAC">
            <w:pPr>
              <w:autoSpaceDE w:val="0"/>
              <w:autoSpaceDN w:val="0"/>
              <w:adjustRightInd w:val="0"/>
              <w:jc w:val="both"/>
              <w:outlineLvl w:val="0"/>
              <w:rPr>
                <w:rFonts w:eastAsia="Calibri"/>
                <w:sz w:val="24"/>
                <w:szCs w:val="24"/>
              </w:rPr>
            </w:pPr>
            <w:r w:rsidRPr="00DA2014">
              <w:rPr>
                <w:sz w:val="24"/>
                <w:szCs w:val="24"/>
              </w:rPr>
              <w:t>3) выписк</w:t>
            </w:r>
            <w:r>
              <w:rPr>
                <w:sz w:val="24"/>
                <w:szCs w:val="24"/>
              </w:rPr>
              <w:t>а</w:t>
            </w:r>
            <w:r w:rsidRPr="00DA2014">
              <w:rPr>
                <w:sz w:val="24"/>
                <w:szCs w:val="24"/>
              </w:rPr>
              <w:t xml:space="preserve"> из ЕГРН об основных характеристиках и зарегистрированных правах на объект недвижимости (о здании и (или) сооружении, расположенно</w:t>
            </w:r>
            <w:proofErr w:type="gramStart"/>
            <w:r w:rsidRPr="00DA2014">
              <w:rPr>
                <w:sz w:val="24"/>
                <w:szCs w:val="24"/>
              </w:rPr>
              <w:t>м(</w:t>
            </w:r>
            <w:proofErr w:type="spellStart"/>
            <w:proofErr w:type="gramEnd"/>
            <w:r w:rsidRPr="00DA2014">
              <w:rPr>
                <w:sz w:val="24"/>
                <w:szCs w:val="24"/>
              </w:rPr>
              <w:t>ых</w:t>
            </w:r>
            <w:proofErr w:type="spellEnd"/>
            <w:r w:rsidRPr="00DA2014">
              <w:rPr>
                <w:sz w:val="24"/>
                <w:szCs w:val="24"/>
              </w:rPr>
              <w:t>) на испрашиваемом земельном участке).</w:t>
            </w:r>
          </w:p>
        </w:tc>
      </w:tr>
      <w:tr w:rsidR="003F088F" w:rsidTr="00742CF5">
        <w:trPr>
          <w:gridAfter w:val="1"/>
          <w:wAfter w:w="22" w:type="dxa"/>
        </w:trPr>
        <w:tc>
          <w:tcPr>
            <w:tcW w:w="1559" w:type="dxa"/>
          </w:tcPr>
          <w:p w:rsidR="003F088F" w:rsidRDefault="003F088F" w:rsidP="00E56DAC">
            <w:pPr>
              <w:autoSpaceDE w:val="0"/>
              <w:autoSpaceDN w:val="0"/>
              <w:adjustRightInd w:val="0"/>
              <w:jc w:val="center"/>
              <w:outlineLvl w:val="0"/>
              <w:rPr>
                <w:rFonts w:eastAsia="Calibri"/>
                <w:sz w:val="24"/>
                <w:szCs w:val="24"/>
              </w:rPr>
            </w:pPr>
            <w:r>
              <w:rPr>
                <w:rFonts w:eastAsia="Calibri"/>
                <w:sz w:val="24"/>
                <w:szCs w:val="24"/>
              </w:rPr>
              <w:lastRenderedPageBreak/>
              <w:t xml:space="preserve">ЮЛ, </w:t>
            </w:r>
          </w:p>
          <w:p w:rsidR="003F088F" w:rsidRDefault="003F088F" w:rsidP="00E56DAC">
            <w:pPr>
              <w:autoSpaceDE w:val="0"/>
              <w:autoSpaceDN w:val="0"/>
              <w:adjustRightInd w:val="0"/>
              <w:jc w:val="center"/>
              <w:outlineLvl w:val="0"/>
              <w:rPr>
                <w:rFonts w:eastAsia="Calibri"/>
                <w:sz w:val="24"/>
                <w:szCs w:val="24"/>
              </w:rPr>
            </w:pPr>
            <w:r w:rsidRPr="00F4272B">
              <w:rPr>
                <w:rFonts w:eastAsia="Calibri"/>
                <w:sz w:val="24"/>
                <w:szCs w:val="24"/>
              </w:rPr>
              <w:t>обращ</w:t>
            </w:r>
            <w:r>
              <w:rPr>
                <w:rFonts w:eastAsia="Calibri"/>
                <w:sz w:val="24"/>
                <w:szCs w:val="24"/>
              </w:rPr>
              <w:t>аются</w:t>
            </w:r>
            <w:r w:rsidRPr="00F4272B">
              <w:rPr>
                <w:rFonts w:eastAsia="Calibri"/>
                <w:sz w:val="24"/>
                <w:szCs w:val="24"/>
              </w:rPr>
              <w:t xml:space="preserve"> представител</w:t>
            </w:r>
            <w:r>
              <w:rPr>
                <w:rFonts w:eastAsia="Calibri"/>
                <w:sz w:val="24"/>
                <w:szCs w:val="24"/>
              </w:rPr>
              <w:t>и</w:t>
            </w:r>
            <w:r w:rsidRPr="00F4272B">
              <w:rPr>
                <w:rFonts w:eastAsia="Calibri"/>
                <w:sz w:val="24"/>
                <w:szCs w:val="24"/>
              </w:rPr>
              <w:t xml:space="preserve"> ЮЛ, </w:t>
            </w:r>
            <w:proofErr w:type="gramStart"/>
            <w:r w:rsidRPr="00F4272B">
              <w:rPr>
                <w:rFonts w:eastAsia="Calibri"/>
                <w:sz w:val="24"/>
                <w:szCs w:val="24"/>
              </w:rPr>
              <w:t>имеющ</w:t>
            </w:r>
            <w:r>
              <w:rPr>
                <w:rFonts w:eastAsia="Calibri"/>
                <w:sz w:val="24"/>
                <w:szCs w:val="24"/>
              </w:rPr>
              <w:t>их</w:t>
            </w:r>
            <w:proofErr w:type="gramEnd"/>
            <w:r w:rsidRPr="00F4272B">
              <w:rPr>
                <w:rFonts w:eastAsia="Calibri"/>
                <w:sz w:val="24"/>
                <w:szCs w:val="24"/>
              </w:rPr>
              <w:t xml:space="preserve"> право действовать от имени ЮЛ без доверенности</w:t>
            </w:r>
          </w:p>
          <w:p w:rsidR="003F088F" w:rsidRDefault="003F088F" w:rsidP="00E56DAC">
            <w:pPr>
              <w:autoSpaceDE w:val="0"/>
              <w:autoSpaceDN w:val="0"/>
              <w:adjustRightInd w:val="0"/>
              <w:jc w:val="center"/>
              <w:outlineLvl w:val="0"/>
              <w:rPr>
                <w:rFonts w:eastAsia="Calibri"/>
                <w:sz w:val="24"/>
                <w:szCs w:val="24"/>
              </w:rPr>
            </w:pPr>
          </w:p>
        </w:tc>
        <w:tc>
          <w:tcPr>
            <w:tcW w:w="5387" w:type="dxa"/>
          </w:tcPr>
          <w:p w:rsidR="00895680" w:rsidRDefault="003F088F" w:rsidP="00895680">
            <w:pPr>
              <w:autoSpaceDE w:val="0"/>
              <w:autoSpaceDN w:val="0"/>
              <w:adjustRightInd w:val="0"/>
              <w:jc w:val="both"/>
              <w:outlineLvl w:val="0"/>
              <w:rPr>
                <w:rFonts w:eastAsia="Calibri"/>
                <w:sz w:val="24"/>
                <w:szCs w:val="24"/>
              </w:rPr>
            </w:pPr>
            <w:r>
              <w:rPr>
                <w:rFonts w:eastAsia="Calibri"/>
                <w:sz w:val="24"/>
                <w:szCs w:val="24"/>
              </w:rPr>
              <w:t>1</w:t>
            </w:r>
            <w:r w:rsidRPr="00BF0B44">
              <w:rPr>
                <w:rFonts w:eastAsia="Calibri"/>
                <w:sz w:val="24"/>
                <w:szCs w:val="24"/>
              </w:rPr>
              <w:t xml:space="preserve">) </w:t>
            </w:r>
            <w:r w:rsidR="00895680" w:rsidRPr="002E43DE">
              <w:rPr>
                <w:rFonts w:eastAsiaTheme="minorEastAsia"/>
                <w:sz w:val="24"/>
                <w:szCs w:val="24"/>
              </w:rPr>
              <w:t>заявление о предоставлении муниципальной услуги (приложение 3 к настоящему Административному регламенту)</w:t>
            </w:r>
            <w:r w:rsidR="00895680">
              <w:rPr>
                <w:rFonts w:eastAsiaTheme="minorEastAsia"/>
                <w:sz w:val="24"/>
                <w:szCs w:val="24"/>
              </w:rPr>
              <w:t xml:space="preserve"> (</w:t>
            </w:r>
            <w:r w:rsidR="00895680" w:rsidRPr="00BF0B44">
              <w:rPr>
                <w:rFonts w:eastAsia="Calibri"/>
                <w:sz w:val="24"/>
                <w:szCs w:val="24"/>
              </w:rPr>
              <w:t>заявка на участие в аукционе по установленной в извещении о проведен</w:t>
            </w:r>
            <w:proofErr w:type="gramStart"/>
            <w:r w:rsidR="00895680" w:rsidRPr="00BF0B44">
              <w:rPr>
                <w:rFonts w:eastAsia="Calibri"/>
                <w:sz w:val="24"/>
                <w:szCs w:val="24"/>
              </w:rPr>
              <w:t>ии ау</w:t>
            </w:r>
            <w:proofErr w:type="gramEnd"/>
            <w:r w:rsidR="00895680" w:rsidRPr="00BF0B44">
              <w:rPr>
                <w:rFonts w:eastAsia="Calibri"/>
                <w:sz w:val="24"/>
                <w:szCs w:val="24"/>
              </w:rPr>
              <w:t>кциона форме с указанием банковских реквизитов счета для возврата задатка</w:t>
            </w:r>
            <w:r w:rsidR="00895680">
              <w:rPr>
                <w:rFonts w:eastAsia="Calibri"/>
                <w:sz w:val="24"/>
                <w:szCs w:val="24"/>
              </w:rPr>
              <w:t>)</w:t>
            </w:r>
            <w:r w:rsidR="00895680" w:rsidRPr="00BF0B44">
              <w:rPr>
                <w:rFonts w:eastAsia="Calibri"/>
                <w:sz w:val="24"/>
                <w:szCs w:val="24"/>
              </w:rPr>
              <w:t>;</w:t>
            </w:r>
          </w:p>
          <w:p w:rsidR="003F088F" w:rsidRPr="009706C2" w:rsidRDefault="003F088F" w:rsidP="00DA2AC0">
            <w:pPr>
              <w:autoSpaceDE w:val="0"/>
              <w:autoSpaceDN w:val="0"/>
              <w:adjustRightInd w:val="0"/>
              <w:jc w:val="both"/>
              <w:outlineLvl w:val="0"/>
              <w:rPr>
                <w:rFonts w:eastAsiaTheme="minorEastAsia"/>
                <w:sz w:val="24"/>
                <w:szCs w:val="24"/>
              </w:rPr>
            </w:pPr>
            <w:r>
              <w:rPr>
                <w:rFonts w:eastAsia="Calibri"/>
                <w:sz w:val="24"/>
                <w:szCs w:val="24"/>
              </w:rPr>
              <w:t>2</w:t>
            </w:r>
            <w:r w:rsidRPr="00BF0B44">
              <w:rPr>
                <w:rFonts w:eastAsia="Calibri"/>
                <w:sz w:val="24"/>
                <w:szCs w:val="24"/>
              </w:rPr>
              <w:t>) копи</w:t>
            </w:r>
            <w:r>
              <w:rPr>
                <w:rFonts w:eastAsia="Calibri"/>
                <w:sz w:val="24"/>
                <w:szCs w:val="24"/>
              </w:rPr>
              <w:t>я</w:t>
            </w:r>
            <w:r w:rsidRPr="00BF0B44">
              <w:rPr>
                <w:rFonts w:eastAsia="Calibri"/>
                <w:sz w:val="24"/>
                <w:szCs w:val="24"/>
              </w:rPr>
              <w:t xml:space="preserve"> документ</w:t>
            </w:r>
            <w:r>
              <w:rPr>
                <w:rFonts w:eastAsia="Calibri"/>
                <w:sz w:val="24"/>
                <w:szCs w:val="24"/>
              </w:rPr>
              <w:t>а</w:t>
            </w:r>
            <w:r w:rsidRPr="00BF0B44">
              <w:rPr>
                <w:rFonts w:eastAsia="Calibri"/>
                <w:sz w:val="24"/>
                <w:szCs w:val="24"/>
              </w:rPr>
              <w:t>, удостоверяющ</w:t>
            </w:r>
            <w:r>
              <w:rPr>
                <w:rFonts w:eastAsia="Calibri"/>
                <w:sz w:val="24"/>
                <w:szCs w:val="24"/>
              </w:rPr>
              <w:t xml:space="preserve">его личность </w:t>
            </w:r>
            <w:r w:rsidRPr="00F37C61">
              <w:rPr>
                <w:rFonts w:eastAsiaTheme="minorEastAsia"/>
                <w:sz w:val="24"/>
                <w:szCs w:val="24"/>
              </w:rPr>
              <w:t>представителя ЮЛ, имеющего право действовать от имени ЮЛ без доверенности (один из документов по выбору заявителя)</w:t>
            </w:r>
            <w:r w:rsidRPr="009706C2">
              <w:rPr>
                <w:rFonts w:eastAsiaTheme="minorEastAsia"/>
                <w:sz w:val="24"/>
                <w:szCs w:val="24"/>
              </w:rPr>
              <w:t>:</w:t>
            </w:r>
          </w:p>
          <w:p w:rsidR="003F088F" w:rsidRPr="009706C2" w:rsidRDefault="003F088F" w:rsidP="00DA2AC0">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3F088F" w:rsidRDefault="003F088F" w:rsidP="00DA2AC0">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3F088F" w:rsidRPr="009706C2" w:rsidRDefault="003F088F" w:rsidP="00895680">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3F088F" w:rsidRDefault="003F088F" w:rsidP="00895680">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3F088F" w:rsidRDefault="003F088F" w:rsidP="00895680">
            <w:pPr>
              <w:autoSpaceDE w:val="0"/>
              <w:autoSpaceDN w:val="0"/>
              <w:adjustRightInd w:val="0"/>
              <w:jc w:val="both"/>
              <w:outlineLvl w:val="0"/>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Calibri"/>
                <w:sz w:val="24"/>
                <w:szCs w:val="24"/>
              </w:rPr>
              <w:t>;</w:t>
            </w:r>
          </w:p>
          <w:p w:rsidR="003F088F" w:rsidRDefault="003F088F" w:rsidP="00895680">
            <w:pPr>
              <w:widowControl w:val="0"/>
              <w:autoSpaceDE w:val="0"/>
              <w:autoSpaceDN w:val="0"/>
              <w:adjustRightInd w:val="0"/>
              <w:jc w:val="both"/>
              <w:rPr>
                <w:rFonts w:eastAsiaTheme="minorEastAsia"/>
                <w:sz w:val="24"/>
                <w:szCs w:val="24"/>
              </w:rPr>
            </w:pPr>
            <w:r>
              <w:rPr>
                <w:rFonts w:eastAsiaTheme="minorEastAsia"/>
                <w:sz w:val="24"/>
                <w:szCs w:val="24"/>
              </w:rPr>
              <w:t>3</w:t>
            </w:r>
            <w:r w:rsidRPr="000448AB">
              <w:rPr>
                <w:rFonts w:eastAsiaTheme="minorEastAsia"/>
                <w:sz w:val="24"/>
                <w:szCs w:val="24"/>
              </w:rPr>
              <w:t>) надлежащим</w:t>
            </w:r>
            <w:r w:rsidR="00895680">
              <w:rPr>
                <w:rFonts w:eastAsiaTheme="minorEastAsia"/>
                <w:sz w:val="24"/>
                <w:szCs w:val="24"/>
              </w:rPr>
              <w:t xml:space="preserve"> </w:t>
            </w:r>
            <w:r w:rsidRPr="000448AB">
              <w:rPr>
                <w:rFonts w:eastAsiaTheme="minorEastAsia"/>
                <w:sz w:val="24"/>
                <w:szCs w:val="24"/>
              </w:rPr>
              <w:t xml:space="preserve">образом заверенный перевод на русский язык документов о государственной регистрации </w:t>
            </w:r>
            <w:r>
              <w:rPr>
                <w:rFonts w:eastAsiaTheme="minorEastAsia"/>
                <w:sz w:val="24"/>
                <w:szCs w:val="24"/>
              </w:rPr>
              <w:t>ЮЛ</w:t>
            </w:r>
            <w:r w:rsidRPr="000448AB">
              <w:rPr>
                <w:rFonts w:eastAsiaTheme="minorEastAsia"/>
                <w:sz w:val="24"/>
                <w:szCs w:val="24"/>
              </w:rPr>
              <w:t xml:space="preserve"> в соответствии с законодательством иностранного государства в случае, если заявителем является </w:t>
            </w:r>
            <w:proofErr w:type="gramStart"/>
            <w:r w:rsidRPr="000448AB">
              <w:rPr>
                <w:rFonts w:eastAsiaTheme="minorEastAsia"/>
                <w:sz w:val="24"/>
                <w:szCs w:val="24"/>
              </w:rPr>
              <w:t>иностранное</w:t>
            </w:r>
            <w:proofErr w:type="gramEnd"/>
            <w:r w:rsidRPr="000448AB">
              <w:rPr>
                <w:rFonts w:eastAsiaTheme="minorEastAsia"/>
                <w:sz w:val="24"/>
                <w:szCs w:val="24"/>
              </w:rPr>
              <w:t xml:space="preserve"> </w:t>
            </w:r>
            <w:r>
              <w:rPr>
                <w:rFonts w:eastAsiaTheme="minorEastAsia"/>
                <w:sz w:val="24"/>
                <w:szCs w:val="24"/>
              </w:rPr>
              <w:t>ЮЛ</w:t>
            </w:r>
            <w:r w:rsidRPr="000448AB">
              <w:rPr>
                <w:rFonts w:eastAsiaTheme="minorEastAsia"/>
                <w:sz w:val="24"/>
                <w:szCs w:val="24"/>
              </w:rPr>
              <w:t>;</w:t>
            </w:r>
          </w:p>
          <w:p w:rsidR="003F088F" w:rsidRDefault="003F088F" w:rsidP="00895680">
            <w:pPr>
              <w:widowControl w:val="0"/>
              <w:autoSpaceDE w:val="0"/>
              <w:autoSpaceDN w:val="0"/>
              <w:adjustRightInd w:val="0"/>
              <w:jc w:val="both"/>
              <w:rPr>
                <w:sz w:val="24"/>
                <w:szCs w:val="24"/>
              </w:rPr>
            </w:pPr>
            <w:r>
              <w:rPr>
                <w:rFonts w:eastAsiaTheme="minorEastAsia"/>
                <w:sz w:val="24"/>
                <w:szCs w:val="24"/>
              </w:rPr>
              <w:t>4</w:t>
            </w:r>
            <w:r w:rsidRPr="000448AB">
              <w:rPr>
                <w:rFonts w:eastAsiaTheme="minorEastAsia"/>
                <w:sz w:val="24"/>
                <w:szCs w:val="24"/>
              </w:rPr>
              <w:t xml:space="preserve">) документы, </w:t>
            </w:r>
            <w:r>
              <w:rPr>
                <w:rFonts w:eastAsiaTheme="minorEastAsia"/>
                <w:sz w:val="24"/>
                <w:szCs w:val="24"/>
              </w:rPr>
              <w:t>подтверждающие внесение задатка.</w:t>
            </w:r>
          </w:p>
        </w:tc>
        <w:tc>
          <w:tcPr>
            <w:tcW w:w="2552" w:type="dxa"/>
          </w:tcPr>
          <w:p w:rsidR="003F088F" w:rsidRDefault="003F088F" w:rsidP="00E56DAC">
            <w:pPr>
              <w:autoSpaceDE w:val="0"/>
              <w:autoSpaceDN w:val="0"/>
              <w:adjustRightInd w:val="0"/>
              <w:jc w:val="both"/>
              <w:rPr>
                <w:sz w:val="24"/>
                <w:szCs w:val="24"/>
                <w:shd w:val="clear" w:color="auto" w:fill="FFFFFF"/>
              </w:rPr>
            </w:pPr>
            <w:r w:rsidRPr="00A806AB">
              <w:rPr>
                <w:rFonts w:eastAsia="Calibri"/>
                <w:sz w:val="24"/>
                <w:szCs w:val="24"/>
                <w:lang w:eastAsia="en-US"/>
              </w:rPr>
              <w:t>1</w:t>
            </w:r>
            <w:r w:rsidRPr="00F37C61">
              <w:rPr>
                <w:sz w:val="24"/>
                <w:szCs w:val="24"/>
              </w:rPr>
              <w:t xml:space="preserve">) </w:t>
            </w:r>
            <w:r w:rsidRPr="00F37C61">
              <w:rPr>
                <w:sz w:val="24"/>
                <w:szCs w:val="24"/>
                <w:shd w:val="clear" w:color="auto" w:fill="FFFFFF"/>
              </w:rPr>
              <w:t>выписк</w:t>
            </w:r>
            <w:r>
              <w:rPr>
                <w:sz w:val="24"/>
                <w:szCs w:val="24"/>
                <w:shd w:val="clear" w:color="auto" w:fill="FFFFFF"/>
              </w:rPr>
              <w:t>а</w:t>
            </w:r>
            <w:r w:rsidRPr="00F37C61">
              <w:rPr>
                <w:sz w:val="24"/>
                <w:szCs w:val="24"/>
                <w:shd w:val="clear" w:color="auto" w:fill="FFFFFF"/>
              </w:rPr>
              <w:t xml:space="preserve"> из ЕГР</w:t>
            </w:r>
            <w:r>
              <w:rPr>
                <w:sz w:val="24"/>
                <w:szCs w:val="24"/>
                <w:shd w:val="clear" w:color="auto" w:fill="FFFFFF"/>
              </w:rPr>
              <w:t>ЮЛ</w:t>
            </w:r>
            <w:r w:rsidRPr="00F37C61">
              <w:rPr>
                <w:sz w:val="24"/>
                <w:szCs w:val="24"/>
                <w:shd w:val="clear" w:color="auto" w:fill="FFFFFF"/>
              </w:rPr>
              <w:t>;</w:t>
            </w:r>
          </w:p>
          <w:p w:rsidR="003F088F" w:rsidRPr="00F37C61" w:rsidRDefault="003F088F" w:rsidP="00E56DAC">
            <w:pPr>
              <w:autoSpaceDE w:val="0"/>
              <w:autoSpaceDN w:val="0"/>
              <w:adjustRightInd w:val="0"/>
              <w:jc w:val="both"/>
              <w:rPr>
                <w:sz w:val="24"/>
                <w:szCs w:val="24"/>
              </w:rPr>
            </w:pPr>
          </w:p>
          <w:p w:rsidR="003F088F" w:rsidRDefault="003F088F" w:rsidP="00466E1E">
            <w:pPr>
              <w:autoSpaceDE w:val="0"/>
              <w:autoSpaceDN w:val="0"/>
              <w:adjustRightInd w:val="0"/>
              <w:jc w:val="both"/>
              <w:rPr>
                <w:sz w:val="24"/>
                <w:szCs w:val="24"/>
              </w:rPr>
            </w:pPr>
            <w:r w:rsidRPr="00F37C61">
              <w:rPr>
                <w:sz w:val="24"/>
                <w:szCs w:val="24"/>
              </w:rPr>
              <w:t xml:space="preserve">2) </w:t>
            </w:r>
            <w:r w:rsidRPr="00DA2014">
              <w:rPr>
                <w:sz w:val="24"/>
                <w:szCs w:val="24"/>
              </w:rPr>
              <w:t>выписк</w:t>
            </w:r>
            <w:r>
              <w:rPr>
                <w:sz w:val="24"/>
                <w:szCs w:val="24"/>
              </w:rPr>
              <w:t>а</w:t>
            </w:r>
            <w:r w:rsidRPr="00DA2014">
              <w:rPr>
                <w:sz w:val="24"/>
                <w:szCs w:val="24"/>
              </w:rPr>
              <w:t xml:space="preserve"> из ЕГРН об объекте недвижимости (об испрашиваемом земельном участке и на смежные земельные участки по отношению к испрашиваемому земельному участку);</w:t>
            </w:r>
          </w:p>
          <w:p w:rsidR="003F088F" w:rsidRPr="00DA2014" w:rsidRDefault="003F088F" w:rsidP="00466E1E">
            <w:pPr>
              <w:autoSpaceDE w:val="0"/>
              <w:autoSpaceDN w:val="0"/>
              <w:adjustRightInd w:val="0"/>
              <w:jc w:val="both"/>
              <w:rPr>
                <w:sz w:val="24"/>
                <w:szCs w:val="24"/>
              </w:rPr>
            </w:pPr>
          </w:p>
          <w:p w:rsidR="003F088F" w:rsidRDefault="003F088F" w:rsidP="00466E1E">
            <w:pPr>
              <w:spacing w:after="200"/>
              <w:jc w:val="both"/>
              <w:rPr>
                <w:sz w:val="24"/>
                <w:szCs w:val="24"/>
              </w:rPr>
            </w:pPr>
            <w:r w:rsidRPr="00DA2014">
              <w:rPr>
                <w:sz w:val="24"/>
                <w:szCs w:val="24"/>
              </w:rPr>
              <w:t>3) выписк</w:t>
            </w:r>
            <w:r>
              <w:rPr>
                <w:sz w:val="24"/>
                <w:szCs w:val="24"/>
              </w:rPr>
              <w:t>а</w:t>
            </w:r>
            <w:r w:rsidRPr="00DA2014">
              <w:rPr>
                <w:sz w:val="24"/>
                <w:szCs w:val="24"/>
              </w:rPr>
              <w:t xml:space="preserve"> из ЕГРН об основных характеристиках и зарегистрированных правах на объект недвижимости (о здании и (или) сооружении, расположенно</w:t>
            </w:r>
            <w:proofErr w:type="gramStart"/>
            <w:r w:rsidRPr="00DA2014">
              <w:rPr>
                <w:sz w:val="24"/>
                <w:szCs w:val="24"/>
              </w:rPr>
              <w:t>м(</w:t>
            </w:r>
            <w:proofErr w:type="spellStart"/>
            <w:proofErr w:type="gramEnd"/>
            <w:r w:rsidRPr="00DA2014">
              <w:rPr>
                <w:sz w:val="24"/>
                <w:szCs w:val="24"/>
              </w:rPr>
              <w:t>ых</w:t>
            </w:r>
            <w:proofErr w:type="spellEnd"/>
            <w:r w:rsidRPr="00DA2014">
              <w:rPr>
                <w:sz w:val="24"/>
                <w:szCs w:val="24"/>
              </w:rPr>
              <w:t>) на испрашиваемом земельном участке).</w:t>
            </w:r>
          </w:p>
        </w:tc>
      </w:tr>
    </w:tbl>
    <w:p w:rsidR="004C42D1" w:rsidRDefault="004C42D1" w:rsidP="00826C27">
      <w:pPr>
        <w:autoSpaceDE w:val="0"/>
        <w:autoSpaceDN w:val="0"/>
        <w:adjustRightInd w:val="0"/>
        <w:ind w:firstLine="709"/>
        <w:jc w:val="center"/>
        <w:outlineLvl w:val="0"/>
        <w:rPr>
          <w:rFonts w:eastAsia="Calibri"/>
          <w:sz w:val="24"/>
          <w:szCs w:val="24"/>
        </w:rPr>
      </w:pPr>
    </w:p>
    <w:p w:rsidR="00895680" w:rsidRDefault="00895680" w:rsidP="00895680">
      <w:pPr>
        <w:tabs>
          <w:tab w:val="left" w:pos="3330"/>
        </w:tabs>
        <w:ind w:left="851" w:firstLine="567"/>
        <w:rPr>
          <w:rFonts w:eastAsia="Calibri"/>
          <w:sz w:val="24"/>
          <w:szCs w:val="24"/>
        </w:rPr>
      </w:pPr>
      <w:r>
        <w:rPr>
          <w:rFonts w:eastAsia="Calibri"/>
          <w:sz w:val="24"/>
          <w:szCs w:val="24"/>
        </w:rPr>
        <w:t>Примечание:</w:t>
      </w:r>
    </w:p>
    <w:p w:rsidR="00895680" w:rsidRDefault="00895680" w:rsidP="00895680">
      <w:pPr>
        <w:tabs>
          <w:tab w:val="left" w:pos="3330"/>
        </w:tabs>
        <w:ind w:left="851" w:firstLine="567"/>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w:t>
      </w:r>
      <w:proofErr w:type="gramStart"/>
      <w:r>
        <w:rPr>
          <w:rFonts w:eastAsia="Calibri"/>
          <w:sz w:val="24"/>
          <w:szCs w:val="24"/>
        </w:rPr>
        <w:t>предоставляется</w:t>
      </w:r>
      <w:r w:rsidRPr="00E62AB9">
        <w:rPr>
          <w:rFonts w:eastAsiaTheme="minorEastAsia"/>
          <w:sz w:val="24"/>
          <w:szCs w:val="24"/>
        </w:rPr>
        <w:t xml:space="preserve"> </w:t>
      </w:r>
      <w:r w:rsidRPr="0071455D">
        <w:rPr>
          <w:rFonts w:eastAsia="Calibri"/>
          <w:sz w:val="24"/>
          <w:szCs w:val="24"/>
        </w:rPr>
        <w:t>документ</w:t>
      </w:r>
      <w:proofErr w:type="gramEnd"/>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895680" w:rsidRDefault="00895680" w:rsidP="00895680">
      <w:pPr>
        <w:autoSpaceDE w:val="0"/>
        <w:autoSpaceDN w:val="0"/>
        <w:adjustRightInd w:val="0"/>
        <w:ind w:left="851" w:firstLine="567"/>
        <w:jc w:val="both"/>
        <w:rPr>
          <w:rFonts w:eastAsia="Calibri"/>
          <w:sz w:val="24"/>
          <w:szCs w:val="24"/>
        </w:rPr>
      </w:pPr>
      <w:r>
        <w:rPr>
          <w:rFonts w:eastAsia="Calibri"/>
          <w:sz w:val="24"/>
          <w:szCs w:val="24"/>
        </w:rPr>
        <w:t>-</w:t>
      </w:r>
      <w:r w:rsidRPr="0071455D">
        <w:rPr>
          <w:rFonts w:eastAsia="Calibri"/>
          <w:sz w:val="24"/>
          <w:szCs w:val="24"/>
        </w:rPr>
        <w:t xml:space="preserve"> </w:t>
      </w:r>
      <w:r>
        <w:rPr>
          <w:rFonts w:eastAsia="Calibri"/>
          <w:sz w:val="24"/>
          <w:szCs w:val="24"/>
        </w:rPr>
        <w:t>гражданина</w:t>
      </w:r>
      <w:r w:rsidRPr="0071455D">
        <w:rPr>
          <w:rFonts w:eastAsia="Calibri"/>
          <w:sz w:val="24"/>
          <w:szCs w:val="24"/>
        </w:rPr>
        <w:t xml:space="preserve"> – нотариально удостоверенная доверенность</w:t>
      </w:r>
      <w:r>
        <w:rPr>
          <w:rFonts w:eastAsia="Calibri"/>
          <w:sz w:val="24"/>
          <w:szCs w:val="24"/>
        </w:rPr>
        <w:t>;</w:t>
      </w:r>
    </w:p>
    <w:p w:rsidR="00895680" w:rsidRDefault="00895680" w:rsidP="00895680">
      <w:pPr>
        <w:autoSpaceDE w:val="0"/>
        <w:autoSpaceDN w:val="0"/>
        <w:adjustRightInd w:val="0"/>
        <w:ind w:left="851" w:firstLine="567"/>
        <w:jc w:val="both"/>
        <w:rPr>
          <w:rFonts w:eastAsiaTheme="minorEastAsia"/>
          <w:sz w:val="24"/>
          <w:szCs w:val="24"/>
        </w:rPr>
      </w:pPr>
      <w:r>
        <w:rPr>
          <w:rFonts w:eastAsia="Calibri"/>
          <w:sz w:val="24"/>
          <w:szCs w:val="24"/>
        </w:rPr>
        <w:t xml:space="preserve">- </w:t>
      </w:r>
      <w:proofErr w:type="gramStart"/>
      <w:r>
        <w:rPr>
          <w:rFonts w:eastAsia="Calibri"/>
          <w:sz w:val="24"/>
          <w:szCs w:val="24"/>
        </w:rPr>
        <w:t>для</w:t>
      </w:r>
      <w:proofErr w:type="gramEnd"/>
      <w:r>
        <w:rPr>
          <w:rFonts w:eastAsia="Calibri"/>
          <w:sz w:val="24"/>
          <w:szCs w:val="24"/>
        </w:rPr>
        <w:t xml:space="preserve"> </w:t>
      </w:r>
      <w:proofErr w:type="gramStart"/>
      <w:r>
        <w:rPr>
          <w:rFonts w:eastAsia="Calibri"/>
          <w:sz w:val="24"/>
          <w:szCs w:val="24"/>
        </w:rPr>
        <w:t>ЮЛ</w:t>
      </w:r>
      <w:proofErr w:type="gramEnd"/>
      <w:r>
        <w:rPr>
          <w:rFonts w:eastAsia="Calibri"/>
          <w:sz w:val="24"/>
          <w:szCs w:val="24"/>
        </w:rPr>
        <w:t xml:space="preserve"> - </w:t>
      </w:r>
      <w:r w:rsidRPr="0071455D">
        <w:rPr>
          <w:rFonts w:eastAsiaTheme="minorEastAsia"/>
          <w:sz w:val="24"/>
          <w:szCs w:val="24"/>
        </w:rPr>
        <w:t xml:space="preserve">нотариально удостоверенная доверенность либо доверенность, выданная за подписью руководителя этого </w:t>
      </w:r>
      <w:r>
        <w:rPr>
          <w:rFonts w:eastAsiaTheme="minorEastAsia"/>
          <w:sz w:val="24"/>
          <w:szCs w:val="24"/>
        </w:rPr>
        <w:t>ЮЛ</w:t>
      </w:r>
      <w:r w:rsidRPr="0071455D">
        <w:rPr>
          <w:rFonts w:eastAsiaTheme="minorEastAsia"/>
          <w:sz w:val="24"/>
          <w:szCs w:val="24"/>
        </w:rPr>
        <w:t xml:space="preserve"> или иного лица, уполномоченного на это в соответствии с законо</w:t>
      </w:r>
      <w:r>
        <w:rPr>
          <w:rFonts w:eastAsiaTheme="minorEastAsia"/>
          <w:sz w:val="24"/>
          <w:szCs w:val="24"/>
        </w:rPr>
        <w:t>м и учредительными документами.</w:t>
      </w:r>
    </w:p>
    <w:p w:rsidR="004C42D1" w:rsidRDefault="004C42D1" w:rsidP="00826C27">
      <w:pPr>
        <w:autoSpaceDE w:val="0"/>
        <w:autoSpaceDN w:val="0"/>
        <w:adjustRightInd w:val="0"/>
        <w:ind w:firstLine="709"/>
        <w:jc w:val="center"/>
        <w:outlineLvl w:val="0"/>
        <w:rPr>
          <w:rFonts w:eastAsia="Calibri"/>
          <w:sz w:val="24"/>
          <w:szCs w:val="24"/>
        </w:rPr>
      </w:pPr>
    </w:p>
    <w:p w:rsidR="00826C27" w:rsidRDefault="00826C27"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Pr="00FE4636" w:rsidRDefault="00742CF5" w:rsidP="00826C27">
      <w:pPr>
        <w:autoSpaceDE w:val="0"/>
        <w:autoSpaceDN w:val="0"/>
        <w:adjustRightInd w:val="0"/>
        <w:ind w:firstLine="709"/>
        <w:jc w:val="center"/>
        <w:outlineLvl w:val="0"/>
        <w:rPr>
          <w:rFonts w:eastAsia="Calibri"/>
          <w:sz w:val="24"/>
          <w:szCs w:val="24"/>
        </w:rPr>
      </w:pPr>
    </w:p>
    <w:p w:rsidR="00742CF5" w:rsidRPr="00861943" w:rsidRDefault="00742CF5" w:rsidP="00742CF5">
      <w:pPr>
        <w:autoSpaceDE w:val="0"/>
        <w:autoSpaceDN w:val="0"/>
        <w:adjustRightInd w:val="0"/>
        <w:ind w:firstLine="709"/>
        <w:jc w:val="center"/>
        <w:outlineLvl w:val="0"/>
        <w:rPr>
          <w:rFonts w:eastAsia="Calibri"/>
          <w:sz w:val="24"/>
          <w:szCs w:val="24"/>
        </w:rPr>
      </w:pPr>
      <w:r w:rsidRPr="00861943">
        <w:rPr>
          <w:sz w:val="24"/>
          <w:szCs w:val="24"/>
        </w:rPr>
        <w:lastRenderedPageBreak/>
        <w:t>Требования к представлению документов заявителем, включая требования к формату, количеству, представлению документов</w:t>
      </w:r>
    </w:p>
    <w:p w:rsidR="00742CF5" w:rsidRPr="00861943" w:rsidRDefault="00742CF5" w:rsidP="00742CF5">
      <w:pPr>
        <w:autoSpaceDE w:val="0"/>
        <w:autoSpaceDN w:val="0"/>
        <w:adjustRightInd w:val="0"/>
        <w:ind w:firstLine="709"/>
        <w:jc w:val="center"/>
        <w:outlineLvl w:val="0"/>
        <w:rPr>
          <w:rFonts w:eastAsia="Calibri"/>
          <w:sz w:val="24"/>
          <w:szCs w:val="24"/>
        </w:rPr>
      </w:pPr>
    </w:p>
    <w:tbl>
      <w:tblPr>
        <w:tblStyle w:val="150"/>
        <w:tblW w:w="9639" w:type="dxa"/>
        <w:tblInd w:w="959" w:type="dxa"/>
        <w:tblLook w:val="04A0" w:firstRow="1" w:lastRow="0" w:firstColumn="1" w:lastColumn="0" w:noHBand="0" w:noVBand="1"/>
      </w:tblPr>
      <w:tblGrid>
        <w:gridCol w:w="2048"/>
        <w:gridCol w:w="2219"/>
        <w:gridCol w:w="5372"/>
      </w:tblGrid>
      <w:tr w:rsidR="00742CF5" w:rsidRPr="00861943" w:rsidTr="00343A25">
        <w:tc>
          <w:tcPr>
            <w:tcW w:w="2048" w:type="dxa"/>
          </w:tcPr>
          <w:p w:rsidR="00742CF5" w:rsidRPr="00861943" w:rsidRDefault="00742CF5" w:rsidP="00343A25">
            <w:pPr>
              <w:autoSpaceDE w:val="0"/>
              <w:autoSpaceDN w:val="0"/>
              <w:adjustRightInd w:val="0"/>
              <w:jc w:val="center"/>
              <w:outlineLvl w:val="0"/>
              <w:rPr>
                <w:sz w:val="24"/>
                <w:szCs w:val="24"/>
              </w:rPr>
            </w:pPr>
            <w:r w:rsidRPr="00861943">
              <w:rPr>
                <w:rFonts w:eastAsia="Calibri"/>
                <w:sz w:val="24"/>
                <w:szCs w:val="24"/>
              </w:rPr>
              <w:t>Заявители</w:t>
            </w:r>
            <w:r w:rsidRPr="00861943">
              <w:rPr>
                <w:sz w:val="24"/>
                <w:szCs w:val="24"/>
              </w:rPr>
              <w:t xml:space="preserve"> </w:t>
            </w:r>
          </w:p>
          <w:p w:rsidR="00742CF5" w:rsidRPr="00861943" w:rsidRDefault="00742CF5" w:rsidP="00343A25">
            <w:pPr>
              <w:autoSpaceDE w:val="0"/>
              <w:autoSpaceDN w:val="0"/>
              <w:adjustRightInd w:val="0"/>
              <w:jc w:val="center"/>
              <w:outlineLvl w:val="0"/>
              <w:rPr>
                <w:rFonts w:eastAsia="Calibri"/>
                <w:sz w:val="24"/>
                <w:szCs w:val="24"/>
              </w:rPr>
            </w:pPr>
            <w:r w:rsidRPr="00861943">
              <w:rPr>
                <w:sz w:val="24"/>
                <w:szCs w:val="24"/>
              </w:rPr>
              <w:t>(с учетом идентификаторов категорий (признаков) заявителей</w:t>
            </w:r>
            <w:proofErr w:type="gramStart"/>
            <w:r w:rsidRPr="00861943">
              <w:rPr>
                <w:rFonts w:eastAsia="Calibri"/>
                <w:sz w:val="24"/>
                <w:szCs w:val="24"/>
              </w:rPr>
              <w:t xml:space="preserve"> )</w:t>
            </w:r>
            <w:proofErr w:type="gramEnd"/>
          </w:p>
        </w:tc>
        <w:tc>
          <w:tcPr>
            <w:tcW w:w="2219" w:type="dxa"/>
          </w:tcPr>
          <w:p w:rsidR="00742CF5" w:rsidRPr="00861943" w:rsidRDefault="00742CF5" w:rsidP="00343A25">
            <w:pPr>
              <w:autoSpaceDE w:val="0"/>
              <w:autoSpaceDN w:val="0"/>
              <w:adjustRightInd w:val="0"/>
              <w:jc w:val="center"/>
              <w:outlineLvl w:val="0"/>
              <w:rPr>
                <w:rFonts w:eastAsia="Calibri"/>
                <w:sz w:val="24"/>
                <w:szCs w:val="24"/>
              </w:rPr>
            </w:pPr>
            <w:r w:rsidRPr="00861943">
              <w:rPr>
                <w:sz w:val="24"/>
                <w:szCs w:val="24"/>
              </w:rPr>
              <w:t>Способы подачи документов и (или) информации</w:t>
            </w:r>
          </w:p>
        </w:tc>
        <w:tc>
          <w:tcPr>
            <w:tcW w:w="5372" w:type="dxa"/>
          </w:tcPr>
          <w:p w:rsidR="00742CF5" w:rsidRPr="00861943" w:rsidRDefault="00742CF5" w:rsidP="00343A25">
            <w:pPr>
              <w:autoSpaceDE w:val="0"/>
              <w:autoSpaceDN w:val="0"/>
              <w:adjustRightInd w:val="0"/>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742CF5" w:rsidRPr="00861943" w:rsidTr="00343A25">
        <w:tc>
          <w:tcPr>
            <w:tcW w:w="2048" w:type="dxa"/>
            <w:vMerge w:val="restart"/>
          </w:tcPr>
          <w:p w:rsidR="00742CF5" w:rsidRPr="00861943" w:rsidRDefault="00742CF5" w:rsidP="00343A25">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2219" w:type="dxa"/>
          </w:tcPr>
          <w:p w:rsidR="00742CF5" w:rsidRPr="00861943" w:rsidRDefault="00742CF5" w:rsidP="00742CF5">
            <w:pPr>
              <w:autoSpaceDE w:val="0"/>
              <w:autoSpaceDN w:val="0"/>
              <w:adjustRightInd w:val="0"/>
              <w:jc w:val="center"/>
              <w:outlineLvl w:val="0"/>
              <w:rPr>
                <w:sz w:val="24"/>
                <w:szCs w:val="24"/>
              </w:rPr>
            </w:pPr>
            <w:r w:rsidRPr="00861943">
              <w:rPr>
                <w:rFonts w:eastAsia="Calibri"/>
                <w:sz w:val="24"/>
                <w:szCs w:val="24"/>
              </w:rPr>
              <w:t>лично в Органе</w:t>
            </w:r>
          </w:p>
        </w:tc>
        <w:tc>
          <w:tcPr>
            <w:tcW w:w="5372" w:type="dxa"/>
          </w:tcPr>
          <w:p w:rsidR="00742CF5" w:rsidRPr="00861943" w:rsidRDefault="00742CF5" w:rsidP="00343A25">
            <w:pPr>
              <w:autoSpaceDE w:val="0"/>
              <w:autoSpaceDN w:val="0"/>
              <w:adjustRightInd w:val="0"/>
              <w:jc w:val="center"/>
              <w:outlineLvl w:val="0"/>
              <w:rPr>
                <w:rFonts w:eastAsiaTheme="minorEastAsia"/>
                <w:sz w:val="24"/>
                <w:szCs w:val="24"/>
              </w:rPr>
            </w:pPr>
            <w:r w:rsidRPr="00861943">
              <w:rPr>
                <w:rFonts w:eastAsiaTheme="minorEastAsia"/>
                <w:sz w:val="24"/>
                <w:szCs w:val="24"/>
              </w:rPr>
              <w:t xml:space="preserve">оригиналы документов на бумажном носителе, </w:t>
            </w:r>
          </w:p>
          <w:p w:rsidR="00742CF5" w:rsidRPr="00861943" w:rsidRDefault="00742CF5" w:rsidP="00343A25">
            <w:pPr>
              <w:autoSpaceDE w:val="0"/>
              <w:autoSpaceDN w:val="0"/>
              <w:adjustRightInd w:val="0"/>
              <w:jc w:val="center"/>
              <w:outlineLvl w:val="0"/>
              <w:rPr>
                <w:sz w:val="24"/>
                <w:szCs w:val="24"/>
              </w:rPr>
            </w:pPr>
            <w:r w:rsidRPr="00861943">
              <w:rPr>
                <w:rFonts w:eastAsiaTheme="minorEastAsia"/>
                <w:sz w:val="24"/>
                <w:szCs w:val="24"/>
              </w:rPr>
              <w:t>действительные, выданы уполномоченным органом РФ</w:t>
            </w:r>
            <w:r w:rsidRPr="00861943">
              <w:rPr>
                <w:rFonts w:eastAsia="Calibri"/>
                <w:sz w:val="24"/>
                <w:szCs w:val="24"/>
              </w:rPr>
              <w:t xml:space="preserve"> </w:t>
            </w:r>
          </w:p>
        </w:tc>
      </w:tr>
      <w:tr w:rsidR="00742CF5" w:rsidRPr="00861943" w:rsidTr="00343A25">
        <w:trPr>
          <w:trHeight w:val="896"/>
        </w:trPr>
        <w:tc>
          <w:tcPr>
            <w:tcW w:w="2048" w:type="dxa"/>
            <w:vMerge/>
          </w:tcPr>
          <w:p w:rsidR="00742CF5" w:rsidRPr="00861943" w:rsidRDefault="00742CF5" w:rsidP="00343A25">
            <w:pPr>
              <w:autoSpaceDE w:val="0"/>
              <w:autoSpaceDN w:val="0"/>
              <w:adjustRightInd w:val="0"/>
              <w:jc w:val="center"/>
              <w:outlineLvl w:val="0"/>
              <w:rPr>
                <w:rFonts w:eastAsia="Calibri"/>
                <w:sz w:val="24"/>
                <w:szCs w:val="24"/>
              </w:rPr>
            </w:pPr>
          </w:p>
        </w:tc>
        <w:tc>
          <w:tcPr>
            <w:tcW w:w="2219" w:type="dxa"/>
          </w:tcPr>
          <w:p w:rsidR="00742CF5" w:rsidRPr="00861943" w:rsidRDefault="00742CF5" w:rsidP="00343A25">
            <w:pPr>
              <w:autoSpaceDE w:val="0"/>
              <w:autoSpaceDN w:val="0"/>
              <w:adjustRightInd w:val="0"/>
              <w:jc w:val="center"/>
              <w:outlineLvl w:val="0"/>
              <w:rPr>
                <w:rFonts w:eastAsia="Calibri"/>
                <w:sz w:val="24"/>
                <w:szCs w:val="24"/>
              </w:rPr>
            </w:pPr>
            <w:r w:rsidRPr="00861943">
              <w:rPr>
                <w:sz w:val="24"/>
                <w:szCs w:val="24"/>
              </w:rPr>
              <w:t>посредством почтового отправления на адрес Органа</w:t>
            </w:r>
          </w:p>
        </w:tc>
        <w:tc>
          <w:tcPr>
            <w:tcW w:w="5372" w:type="dxa"/>
          </w:tcPr>
          <w:p w:rsidR="00742CF5" w:rsidRPr="00861943" w:rsidRDefault="00742CF5" w:rsidP="00343A25">
            <w:pPr>
              <w:autoSpaceDE w:val="0"/>
              <w:autoSpaceDN w:val="0"/>
              <w:adjustRightInd w:val="0"/>
              <w:jc w:val="center"/>
              <w:outlineLvl w:val="0"/>
              <w:rPr>
                <w:rFonts w:eastAsiaTheme="minorEastAsia"/>
                <w:sz w:val="24"/>
                <w:szCs w:val="24"/>
              </w:rPr>
            </w:pPr>
            <w:r w:rsidRPr="00861943">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явлении</w:t>
            </w:r>
            <w:r w:rsidRPr="00861943">
              <w:rPr>
                <w:rFonts w:eastAsiaTheme="minorEastAsia"/>
                <w:sz w:val="24"/>
                <w:szCs w:val="24"/>
              </w:rPr>
              <w:t xml:space="preserve"> осуществляются в установленном федеральным законодательством порядке</w:t>
            </w:r>
          </w:p>
        </w:tc>
      </w:tr>
      <w:tr w:rsidR="00742CF5" w:rsidRPr="00861943" w:rsidTr="00343A25">
        <w:trPr>
          <w:trHeight w:val="896"/>
        </w:trPr>
        <w:tc>
          <w:tcPr>
            <w:tcW w:w="2048" w:type="dxa"/>
            <w:vMerge/>
          </w:tcPr>
          <w:p w:rsidR="00742CF5" w:rsidRPr="00861943" w:rsidRDefault="00742CF5" w:rsidP="00343A25">
            <w:pPr>
              <w:autoSpaceDE w:val="0"/>
              <w:autoSpaceDN w:val="0"/>
              <w:adjustRightInd w:val="0"/>
              <w:jc w:val="center"/>
              <w:outlineLvl w:val="0"/>
              <w:rPr>
                <w:rFonts w:eastAsia="Calibri"/>
                <w:sz w:val="24"/>
                <w:szCs w:val="24"/>
              </w:rPr>
            </w:pPr>
          </w:p>
        </w:tc>
        <w:tc>
          <w:tcPr>
            <w:tcW w:w="2219" w:type="dxa"/>
          </w:tcPr>
          <w:p w:rsidR="00742CF5" w:rsidRPr="00861943" w:rsidRDefault="00742CF5" w:rsidP="00343A25">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посредством </w:t>
            </w:r>
            <w:r w:rsidRPr="00A806AB">
              <w:rPr>
                <w:rFonts w:eastAsiaTheme="minorEastAsia"/>
                <w:sz w:val="24"/>
                <w:szCs w:val="24"/>
              </w:rPr>
              <w:t>Единого портала</w:t>
            </w:r>
            <w:r>
              <w:rPr>
                <w:rFonts w:eastAsiaTheme="minorEastAsia"/>
                <w:sz w:val="24"/>
                <w:szCs w:val="24"/>
              </w:rPr>
              <w:t xml:space="preserve"> государственных и муниципальных услуг (функций)</w:t>
            </w:r>
          </w:p>
        </w:tc>
        <w:tc>
          <w:tcPr>
            <w:tcW w:w="5372" w:type="dxa"/>
          </w:tcPr>
          <w:p w:rsidR="00742CF5" w:rsidRPr="00861943" w:rsidRDefault="00742CF5" w:rsidP="00343A25">
            <w:pPr>
              <w:autoSpaceDE w:val="0"/>
              <w:autoSpaceDN w:val="0"/>
              <w:adjustRightInd w:val="0"/>
              <w:jc w:val="center"/>
              <w:outlineLvl w:val="0"/>
              <w:rPr>
                <w:rFonts w:eastAsiaTheme="minorEastAsia"/>
                <w:sz w:val="24"/>
                <w:szCs w:val="24"/>
              </w:rPr>
            </w:pPr>
            <w:r>
              <w:rPr>
                <w:rFonts w:eastAsia="Calibri"/>
                <w:sz w:val="24"/>
                <w:szCs w:val="24"/>
              </w:rPr>
              <w:t>электронные документы должны соответствовать требованиям, установленным пунктом 3.3.3.1 настоящего Административного регламента</w:t>
            </w:r>
          </w:p>
        </w:tc>
      </w:tr>
    </w:tbl>
    <w:p w:rsidR="00742CF5" w:rsidRPr="00FE4636" w:rsidRDefault="00742CF5" w:rsidP="00742CF5">
      <w:pPr>
        <w:autoSpaceDE w:val="0"/>
        <w:autoSpaceDN w:val="0"/>
        <w:adjustRightInd w:val="0"/>
        <w:ind w:firstLine="709"/>
        <w:jc w:val="center"/>
        <w:outlineLvl w:val="0"/>
        <w:rPr>
          <w:rFonts w:eastAsia="Calibri"/>
          <w:sz w:val="24"/>
          <w:szCs w:val="24"/>
        </w:rPr>
      </w:pPr>
    </w:p>
    <w:p w:rsidR="00742CF5" w:rsidRDefault="00742CF5" w:rsidP="00742CF5">
      <w:pPr>
        <w:autoSpaceDE w:val="0"/>
        <w:autoSpaceDN w:val="0"/>
        <w:adjustRightInd w:val="0"/>
        <w:ind w:firstLine="709"/>
        <w:jc w:val="right"/>
        <w:outlineLvl w:val="0"/>
        <w:rPr>
          <w:rFonts w:eastAsia="Calibri"/>
        </w:rPr>
        <w:sectPr w:rsidR="00742CF5" w:rsidSect="00344459">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FF059A" w:rsidRPr="00EC6480" w:rsidRDefault="00FF059A" w:rsidP="00FF059A">
      <w:pPr>
        <w:autoSpaceDE w:val="0"/>
        <w:autoSpaceDN w:val="0"/>
        <w:adjustRightInd w:val="0"/>
        <w:ind w:firstLine="709"/>
        <w:jc w:val="right"/>
        <w:outlineLvl w:val="0"/>
        <w:rPr>
          <w:rFonts w:eastAsia="Calibri"/>
        </w:rPr>
      </w:pPr>
      <w:r w:rsidRPr="00EC6480">
        <w:rPr>
          <w:rFonts w:eastAsia="Calibri"/>
        </w:rPr>
        <w:t xml:space="preserve">Приложение </w:t>
      </w:r>
      <w:r>
        <w:rPr>
          <w:rFonts w:eastAsia="Calibri"/>
        </w:rPr>
        <w:t>3</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к административному регламенту предоставления</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 xml:space="preserve"> муниципальной услуги «Предоставление земельного участка, </w:t>
      </w:r>
    </w:p>
    <w:p w:rsidR="00FF059A" w:rsidRDefault="005B3758" w:rsidP="005B3758">
      <w:pPr>
        <w:autoSpaceDE w:val="0"/>
        <w:autoSpaceDN w:val="0"/>
        <w:adjustRightInd w:val="0"/>
        <w:ind w:firstLine="709"/>
        <w:jc w:val="right"/>
        <w:outlineLvl w:val="0"/>
        <w:rPr>
          <w:rFonts w:eastAsia="Calibri"/>
        </w:rPr>
      </w:pPr>
      <w:proofErr w:type="gramStart"/>
      <w:r w:rsidRPr="005B3758">
        <w:rPr>
          <w:rFonts w:eastAsia="Calibri"/>
        </w:rPr>
        <w:t>находящегося</w:t>
      </w:r>
      <w:proofErr w:type="gramEnd"/>
      <w:r w:rsidRPr="005B3758">
        <w:rPr>
          <w:rFonts w:eastAsia="Calibri"/>
        </w:rPr>
        <w:t xml:space="preserve"> в муниципальной собственности, на торгах»</w:t>
      </w:r>
    </w:p>
    <w:p w:rsidR="00FF059A" w:rsidRPr="004A2F3A" w:rsidRDefault="00FF059A" w:rsidP="00FF059A">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FF059A" w:rsidRPr="004A2F3A" w:rsidTr="000D365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FF059A" w:rsidRPr="004A2F3A" w:rsidTr="000D365C">
              <w:tc>
                <w:tcPr>
                  <w:tcW w:w="1019" w:type="pct"/>
                  <w:tcBorders>
                    <w:top w:val="single" w:sz="4" w:space="0" w:color="auto"/>
                    <w:left w:val="single" w:sz="4" w:space="0" w:color="auto"/>
                    <w:bottom w:val="single" w:sz="4" w:space="0" w:color="auto"/>
                    <w:right w:val="single" w:sz="4" w:space="0" w:color="auto"/>
                  </w:tcBorders>
                </w:tcPr>
                <w:p w:rsidR="00FF059A" w:rsidRPr="004A2F3A" w:rsidRDefault="00FF059A" w:rsidP="000D365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FF059A" w:rsidRPr="004A2F3A" w:rsidRDefault="00FF059A" w:rsidP="000D365C">
                  <w:pPr>
                    <w:shd w:val="clear" w:color="auto" w:fill="FFFFFF"/>
                    <w:rPr>
                      <w:rFonts w:eastAsia="Calibri"/>
                      <w:u w:val="single"/>
                    </w:rPr>
                  </w:pPr>
                </w:p>
              </w:tc>
              <w:tc>
                <w:tcPr>
                  <w:tcW w:w="518" w:type="pct"/>
                  <w:tcBorders>
                    <w:left w:val="single" w:sz="4" w:space="0" w:color="auto"/>
                  </w:tcBorders>
                </w:tcPr>
                <w:p w:rsidR="00FF059A" w:rsidRPr="004A2F3A" w:rsidRDefault="00FF059A" w:rsidP="000D365C">
                  <w:pPr>
                    <w:shd w:val="clear" w:color="auto" w:fill="FFFFFF"/>
                    <w:rPr>
                      <w:rFonts w:eastAsia="Calibri"/>
                      <w:u w:val="single"/>
                    </w:rPr>
                  </w:pPr>
                </w:p>
              </w:tc>
              <w:tc>
                <w:tcPr>
                  <w:tcW w:w="2500" w:type="pct"/>
                  <w:tcBorders>
                    <w:left w:val="nil"/>
                    <w:bottom w:val="single" w:sz="4" w:space="0" w:color="auto"/>
                  </w:tcBorders>
                </w:tcPr>
                <w:p w:rsidR="00FF059A" w:rsidRPr="004A2F3A" w:rsidRDefault="00FF059A" w:rsidP="000D365C">
                  <w:pPr>
                    <w:shd w:val="clear" w:color="auto" w:fill="FFFFFF"/>
                    <w:rPr>
                      <w:rFonts w:eastAsia="Calibri"/>
                      <w:u w:val="single"/>
                    </w:rPr>
                  </w:pPr>
                </w:p>
              </w:tc>
            </w:tr>
            <w:tr w:rsidR="00FF059A" w:rsidRPr="004A2F3A" w:rsidTr="000D365C">
              <w:trPr>
                <w:trHeight w:val="745"/>
              </w:trPr>
              <w:tc>
                <w:tcPr>
                  <w:tcW w:w="1019" w:type="pct"/>
                  <w:tcBorders>
                    <w:top w:val="single" w:sz="4" w:space="0" w:color="auto"/>
                  </w:tcBorders>
                </w:tcPr>
                <w:p w:rsidR="00FF059A" w:rsidRPr="004A2F3A" w:rsidRDefault="00FF059A" w:rsidP="000D365C">
                  <w:pPr>
                    <w:shd w:val="clear" w:color="auto" w:fill="FFFFFF"/>
                    <w:rPr>
                      <w:rFonts w:eastAsia="Calibri"/>
                    </w:rPr>
                  </w:pPr>
                </w:p>
              </w:tc>
              <w:tc>
                <w:tcPr>
                  <w:tcW w:w="963" w:type="pct"/>
                  <w:tcBorders>
                    <w:top w:val="single" w:sz="4" w:space="0" w:color="auto"/>
                  </w:tcBorders>
                </w:tcPr>
                <w:p w:rsidR="00FF059A" w:rsidRPr="004A2F3A" w:rsidRDefault="00FF059A" w:rsidP="000D365C">
                  <w:pPr>
                    <w:shd w:val="clear" w:color="auto" w:fill="FFFFFF"/>
                    <w:jc w:val="center"/>
                    <w:rPr>
                      <w:rFonts w:eastAsia="Calibri"/>
                    </w:rPr>
                  </w:pPr>
                </w:p>
              </w:tc>
              <w:tc>
                <w:tcPr>
                  <w:tcW w:w="518" w:type="pct"/>
                </w:tcPr>
                <w:p w:rsidR="00FF059A" w:rsidRPr="004A2F3A" w:rsidRDefault="00FF059A" w:rsidP="000D365C">
                  <w:pPr>
                    <w:shd w:val="clear" w:color="auto" w:fill="FFFFFF"/>
                    <w:rPr>
                      <w:rFonts w:eastAsia="Calibri"/>
                    </w:rPr>
                  </w:pPr>
                </w:p>
              </w:tc>
              <w:tc>
                <w:tcPr>
                  <w:tcW w:w="2500" w:type="pct"/>
                  <w:tcBorders>
                    <w:top w:val="single" w:sz="4" w:space="0" w:color="auto"/>
                  </w:tcBorders>
                </w:tcPr>
                <w:p w:rsidR="00FF059A" w:rsidRPr="004A2F3A" w:rsidRDefault="00FF059A" w:rsidP="000D365C">
                  <w:pPr>
                    <w:shd w:val="clear" w:color="auto" w:fill="FFFFFF"/>
                    <w:jc w:val="center"/>
                    <w:rPr>
                      <w:rFonts w:eastAsia="Calibri"/>
                    </w:rPr>
                  </w:pPr>
                  <w:r w:rsidRPr="004A2F3A">
                    <w:rPr>
                      <w:rFonts w:eastAsia="Calibri"/>
                    </w:rPr>
                    <w:t>Орган, обрабатывающий запрос на предоставление услуги</w:t>
                  </w:r>
                </w:p>
                <w:p w:rsidR="00FF059A" w:rsidRPr="004A2F3A" w:rsidRDefault="00FF059A" w:rsidP="000D365C">
                  <w:pPr>
                    <w:shd w:val="clear" w:color="auto" w:fill="FFFFFF"/>
                    <w:jc w:val="center"/>
                    <w:rPr>
                      <w:rFonts w:eastAsia="Calibri"/>
                    </w:rPr>
                  </w:pPr>
                </w:p>
              </w:tc>
            </w:tr>
          </w:tbl>
          <w:p w:rsidR="00FF059A" w:rsidRPr="004A2F3A" w:rsidRDefault="00FF059A" w:rsidP="000D365C">
            <w:pPr>
              <w:autoSpaceDE w:val="0"/>
              <w:autoSpaceDN w:val="0"/>
              <w:rPr>
                <w:rFonts w:eastAsia="Calibri"/>
                <w:b/>
                <w:bCs/>
                <w:sz w:val="24"/>
                <w:szCs w:val="24"/>
              </w:rPr>
            </w:pPr>
          </w:p>
        </w:tc>
      </w:tr>
      <w:tr w:rsidR="00FF059A" w:rsidRPr="004A2F3A" w:rsidTr="000D365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jc w:val="center"/>
              <w:rPr>
                <w:b/>
                <w:bCs/>
                <w:sz w:val="24"/>
                <w:szCs w:val="24"/>
              </w:rPr>
            </w:pPr>
            <w:r w:rsidRPr="004A2F3A">
              <w:rPr>
                <w:b/>
                <w:bCs/>
                <w:sz w:val="24"/>
                <w:szCs w:val="24"/>
              </w:rPr>
              <w:t>Данные заявителя</w:t>
            </w:r>
            <w:r>
              <w:rPr>
                <w:b/>
                <w:bCs/>
                <w:sz w:val="24"/>
                <w:szCs w:val="24"/>
              </w:rPr>
              <w:t xml:space="preserve"> (ФЛ, ИП)</w:t>
            </w:r>
            <w:r w:rsidRPr="004A2F3A">
              <w:rPr>
                <w:b/>
                <w:bCs/>
                <w:sz w:val="24"/>
                <w:szCs w:val="24"/>
              </w:rPr>
              <w:t xml:space="preserve"> </w:t>
            </w:r>
          </w:p>
        </w:tc>
      </w:tr>
      <w:tr w:rsidR="00FF059A" w:rsidRPr="004A2F3A" w:rsidTr="000D365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jc w:val="center"/>
              <w:rPr>
                <w:b/>
                <w:bCs/>
                <w:sz w:val="24"/>
                <w:szCs w:val="24"/>
              </w:rPr>
            </w:pPr>
            <w:r w:rsidRPr="004A2F3A">
              <w:rPr>
                <w:b/>
                <w:bCs/>
                <w:sz w:val="24"/>
                <w:szCs w:val="24"/>
              </w:rPr>
              <w:t>Документ, удостоверяющий личность заявителя</w:t>
            </w: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r>
      <w:tr w:rsidR="00FF059A" w:rsidRPr="004A2F3A" w:rsidTr="000D365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r>
    </w:tbl>
    <w:p w:rsidR="00FF059A" w:rsidRPr="004A2F3A" w:rsidRDefault="00FF059A" w:rsidP="00FF059A">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FF059A" w:rsidRPr="00A854F6" w:rsidTr="000D365C">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FF059A" w:rsidRPr="00A854F6" w:rsidRDefault="00FF059A" w:rsidP="000D365C">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FF059A" w:rsidRPr="00A854F6" w:rsidTr="000D365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rPr>
                <w:rFonts w:eastAsiaTheme="minorEastAsia"/>
                <w:sz w:val="24"/>
                <w:szCs w:val="24"/>
                <w:u w:val="single"/>
              </w:rPr>
            </w:pPr>
          </w:p>
        </w:tc>
      </w:tr>
      <w:tr w:rsidR="00FF059A" w:rsidRPr="00A854F6" w:rsidTr="000D365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rPr>
                <w:rFonts w:eastAsiaTheme="minorEastAsia"/>
                <w:sz w:val="24"/>
                <w:szCs w:val="24"/>
                <w:u w:val="single"/>
              </w:rPr>
            </w:pPr>
          </w:p>
        </w:tc>
      </w:tr>
      <w:tr w:rsidR="00FF059A" w:rsidRPr="00A854F6" w:rsidTr="000D365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rPr>
                <w:rFonts w:eastAsiaTheme="minorEastAsia"/>
                <w:sz w:val="24"/>
                <w:szCs w:val="24"/>
              </w:rPr>
            </w:pPr>
          </w:p>
        </w:tc>
      </w:tr>
      <w:tr w:rsidR="00FF059A" w:rsidRPr="00A854F6" w:rsidTr="000D365C">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rPr>
                <w:rFonts w:eastAsiaTheme="minorEastAsia"/>
                <w:sz w:val="24"/>
                <w:szCs w:val="24"/>
              </w:rPr>
            </w:pPr>
          </w:p>
        </w:tc>
      </w:tr>
      <w:tr w:rsidR="00FF059A" w:rsidRPr="00A854F6" w:rsidTr="000D365C">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p>
        </w:tc>
      </w:tr>
    </w:tbl>
    <w:p w:rsidR="00FF059A" w:rsidRDefault="00FF059A" w:rsidP="00FF059A">
      <w:pPr>
        <w:autoSpaceDE w:val="0"/>
        <w:autoSpaceDN w:val="0"/>
        <w:adjustRightInd w:val="0"/>
        <w:jc w:val="center"/>
        <w:rPr>
          <w:sz w:val="24"/>
          <w:szCs w:val="24"/>
        </w:rPr>
      </w:pPr>
    </w:p>
    <w:p w:rsidR="00492CBF" w:rsidRPr="00492CBF" w:rsidRDefault="00492CBF" w:rsidP="00492CBF">
      <w:pPr>
        <w:jc w:val="center"/>
        <w:rPr>
          <w:rFonts w:eastAsia="Calibri"/>
          <w:sz w:val="24"/>
          <w:szCs w:val="24"/>
        </w:rPr>
      </w:pPr>
      <w:r w:rsidRPr="00492CBF">
        <w:rPr>
          <w:rFonts w:eastAsia="Calibri"/>
          <w:sz w:val="24"/>
          <w:szCs w:val="24"/>
        </w:rPr>
        <w:lastRenderedPageBreak/>
        <w:t>ЗАЯВЛЕНИЕ</w:t>
      </w:r>
    </w:p>
    <w:p w:rsidR="00492CBF" w:rsidRPr="00492CBF" w:rsidRDefault="00492CBF" w:rsidP="00492CBF">
      <w:pPr>
        <w:jc w:val="center"/>
        <w:rPr>
          <w:rFonts w:eastAsia="Calibri"/>
          <w:sz w:val="24"/>
          <w:szCs w:val="24"/>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648"/>
      </w:tblGrid>
      <w:tr w:rsidR="00492CBF" w:rsidRPr="00492CBF" w:rsidTr="009439BE">
        <w:trPr>
          <w:trHeight w:val="20"/>
          <w:jc w:val="center"/>
        </w:trPr>
        <w:tc>
          <w:tcPr>
            <w:tcW w:w="5000" w:type="pct"/>
            <w:tcMar>
              <w:top w:w="0" w:type="dxa"/>
              <w:left w:w="75" w:type="dxa"/>
              <w:bottom w:w="0" w:type="dxa"/>
              <w:right w:w="75" w:type="dxa"/>
            </w:tcMar>
            <w:vAlign w:val="center"/>
          </w:tcPr>
          <w:p w:rsidR="00492CBF" w:rsidRPr="00492CBF" w:rsidRDefault="00492CBF" w:rsidP="00492CBF">
            <w:pPr>
              <w:jc w:val="both"/>
              <w:rPr>
                <w:rFonts w:eastAsia="Calibri"/>
                <w:sz w:val="24"/>
                <w:szCs w:val="24"/>
              </w:rPr>
            </w:pPr>
            <w:r w:rsidRPr="00492CBF">
              <w:rPr>
                <w:rFonts w:eastAsia="Calibri"/>
                <w:sz w:val="24"/>
                <w:szCs w:val="24"/>
              </w:rPr>
              <w:t>Прошу предоставить земельный участок</w:t>
            </w:r>
          </w:p>
          <w:p w:rsidR="00492CBF" w:rsidRPr="00492CBF" w:rsidRDefault="00492CBF" w:rsidP="00492CBF">
            <w:pPr>
              <w:jc w:val="both"/>
              <w:rPr>
                <w:rFonts w:eastAsia="Calibri"/>
                <w:sz w:val="24"/>
                <w:szCs w:val="24"/>
                <w:u w:val="single"/>
              </w:rPr>
            </w:pPr>
            <w:r w:rsidRPr="00492CBF">
              <w:rPr>
                <w:rFonts w:eastAsia="Calibri"/>
                <w:sz w:val="24"/>
                <w:szCs w:val="24"/>
              </w:rPr>
              <w:t xml:space="preserve">Кадастровый номер </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rPr>
            </w:pPr>
            <w:r w:rsidRPr="00492CBF">
              <w:rPr>
                <w:rFonts w:eastAsia="Calibri"/>
                <w:sz w:val="24"/>
                <w:szCs w:val="24"/>
              </w:rPr>
              <w:t xml:space="preserve">Площадь земельного участка, кв. м </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 xml:space="preserve">Адрес земельного участка </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Категория земель</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Вид разрешенного использования</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Цель использования земельного участка</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rPr>
            </w:pPr>
            <w:r w:rsidRPr="00492CBF">
              <w:rPr>
                <w:rFonts w:eastAsia="Calibri"/>
                <w:sz w:val="24"/>
                <w:szCs w:val="24"/>
              </w:rPr>
              <w:t>Вид права, на котором заявитель желает приобрести земельный участок</w:t>
            </w:r>
          </w:p>
          <w:p w:rsidR="00492CBF" w:rsidRPr="00492CBF" w:rsidRDefault="00492CBF" w:rsidP="00492CBF">
            <w:pPr>
              <w:jc w:val="both"/>
              <w:rPr>
                <w:rFonts w:eastAsia="Calibri"/>
                <w:sz w:val="24"/>
                <w:szCs w:val="24"/>
                <w:u w:val="single"/>
              </w:rPr>
            </w:pP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Срок предоставления земельного участка в аренду</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Основание предоставления земельного участка пункт 1 статьи</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t xml:space="preserve"> </w:t>
            </w:r>
          </w:p>
          <w:p w:rsidR="00492CBF" w:rsidRPr="00492CBF" w:rsidRDefault="00492CBF" w:rsidP="00492CBF">
            <w:pPr>
              <w:jc w:val="both"/>
              <w:rPr>
                <w:rFonts w:eastAsia="Calibri"/>
                <w:sz w:val="24"/>
                <w:szCs w:val="24"/>
              </w:rPr>
            </w:pPr>
            <w:r w:rsidRPr="00492CBF">
              <w:rPr>
                <w:rFonts w:eastAsia="Calibri"/>
                <w:sz w:val="24"/>
                <w:szCs w:val="24"/>
              </w:rPr>
              <w:t>(</w:t>
            </w:r>
            <w:r w:rsidRPr="00492CBF">
              <w:rPr>
                <w:rFonts w:eastAsia="Calibri"/>
                <w:i/>
                <w:sz w:val="24"/>
                <w:szCs w:val="24"/>
              </w:rPr>
              <w:t>указать основание со ссылкой на статьи 39.3, 39.6 Земельного кодекса Российской Федерации</w:t>
            </w:r>
            <w:r w:rsidRPr="00492CBF">
              <w:rPr>
                <w:rFonts w:eastAsia="Calibri"/>
                <w:sz w:val="24"/>
                <w:szCs w:val="24"/>
              </w:rPr>
              <w:t>).</w:t>
            </w:r>
          </w:p>
          <w:p w:rsidR="00492CBF" w:rsidRPr="00492CBF" w:rsidRDefault="00492CBF" w:rsidP="00492CBF">
            <w:pPr>
              <w:rPr>
                <w:rFonts w:eastAsia="Calibri"/>
                <w:sz w:val="24"/>
                <w:szCs w:val="24"/>
              </w:rPr>
            </w:pPr>
            <w:r w:rsidRPr="00492CBF">
              <w:rPr>
                <w:rFonts w:eastAsia="Calibri"/>
                <w:sz w:val="24"/>
                <w:szCs w:val="24"/>
              </w:rPr>
              <w:t xml:space="preserve"> </w:t>
            </w:r>
          </w:p>
        </w:tc>
      </w:tr>
    </w:tbl>
    <w:p w:rsidR="00FF059A" w:rsidRPr="001F4855" w:rsidRDefault="00FF059A" w:rsidP="00FF059A">
      <w:pPr>
        <w:autoSpaceDE w:val="0"/>
        <w:autoSpaceDN w:val="0"/>
        <w:adjustRightInd w:val="0"/>
        <w:jc w:val="center"/>
      </w:pPr>
      <w:r w:rsidRPr="00A854F6">
        <w:rPr>
          <w:sz w:val="24"/>
          <w:szCs w:val="24"/>
        </w:rPr>
        <w:t>____________________________________________________________________________</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FF059A" w:rsidRPr="004A2F3A" w:rsidTr="000D365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autoSpaceDE w:val="0"/>
              <w:autoSpaceDN w:val="0"/>
              <w:jc w:val="center"/>
              <w:rPr>
                <w:b/>
                <w:bCs/>
                <w:sz w:val="24"/>
                <w:szCs w:val="24"/>
              </w:rPr>
            </w:pPr>
            <w:r w:rsidRPr="004A2F3A">
              <w:rPr>
                <w:b/>
                <w:bCs/>
                <w:sz w:val="24"/>
                <w:szCs w:val="24"/>
              </w:rPr>
              <w:t>Представлены следующие документы</w:t>
            </w:r>
          </w:p>
        </w:tc>
      </w:tr>
      <w:tr w:rsidR="00FF059A" w:rsidRPr="004A2F3A" w:rsidTr="000D365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bl>
    <w:p w:rsidR="00FF059A" w:rsidRPr="004A2F3A" w:rsidRDefault="00FF059A" w:rsidP="00FF059A">
      <w:pPr>
        <w:widowControl w:val="0"/>
        <w:autoSpaceDE w:val="0"/>
        <w:autoSpaceDN w:val="0"/>
        <w:adjustRightInd w:val="0"/>
        <w:jc w:val="both"/>
        <w:rPr>
          <w:rFonts w:eastAsiaTheme="minorEastAsia"/>
          <w:sz w:val="24"/>
          <w:szCs w:val="24"/>
        </w:rPr>
      </w:pPr>
    </w:p>
    <w:tbl>
      <w:tblPr>
        <w:tblW w:w="5272"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40"/>
        <w:gridCol w:w="230"/>
        <w:gridCol w:w="631"/>
        <w:gridCol w:w="374"/>
        <w:gridCol w:w="31"/>
        <w:gridCol w:w="1528"/>
        <w:gridCol w:w="151"/>
        <w:gridCol w:w="645"/>
        <w:gridCol w:w="321"/>
        <w:gridCol w:w="1025"/>
        <w:gridCol w:w="144"/>
        <w:gridCol w:w="922"/>
        <w:gridCol w:w="545"/>
        <w:gridCol w:w="1221"/>
        <w:gridCol w:w="928"/>
        <w:gridCol w:w="10"/>
        <w:gridCol w:w="20"/>
        <w:gridCol w:w="307"/>
      </w:tblGrid>
      <w:tr w:rsidR="00FF059A" w:rsidRPr="004A2F3A" w:rsidTr="000D365C">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FF059A" w:rsidRDefault="00FF059A" w:rsidP="000D365C">
            <w:pPr>
              <w:autoSpaceDE w:val="0"/>
              <w:autoSpaceDN w:val="0"/>
              <w:jc w:val="center"/>
              <w:rPr>
                <w:b/>
                <w:bCs/>
                <w:sz w:val="24"/>
                <w:szCs w:val="24"/>
              </w:rPr>
            </w:pPr>
          </w:p>
          <w:p w:rsidR="00FF059A" w:rsidRPr="004A2F3A" w:rsidRDefault="00FF059A" w:rsidP="000D365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FF059A" w:rsidRPr="004A2F3A" w:rsidTr="000D365C">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Фамилия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Имя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Отчество</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Дата рождения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Pr>
                <w:b/>
                <w:bCs/>
                <w:sz w:val="24"/>
                <w:szCs w:val="24"/>
              </w:rPr>
              <w:t xml:space="preserve"> несовершеннолетнего</w:t>
            </w:r>
            <w:r w:rsidRPr="004A2F3A">
              <w:rPr>
                <w:b/>
                <w:bCs/>
                <w:sz w:val="24"/>
                <w:szCs w:val="24"/>
              </w:rPr>
              <w:t xml:space="preserve"> (уполномоченного лица)</w:t>
            </w:r>
          </w:p>
        </w:tc>
      </w:tr>
      <w:tr w:rsidR="00FF059A" w:rsidRPr="004A2F3A" w:rsidTr="000D365C">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r w:rsidRPr="004A2F3A">
              <w:rPr>
                <w:sz w:val="24"/>
                <w:szCs w:val="24"/>
              </w:rPr>
              <w:t>Вид</w:t>
            </w:r>
          </w:p>
        </w:tc>
        <w:tc>
          <w:tcPr>
            <w:tcW w:w="41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Серия</w:t>
            </w:r>
          </w:p>
        </w:tc>
        <w:tc>
          <w:tcPr>
            <w:tcW w:w="165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66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Номер</w:t>
            </w:r>
          </w:p>
        </w:tc>
        <w:tc>
          <w:tcPr>
            <w:tcW w:w="1853"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3"/>
          <w:wAfter w:w="165"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Выдан</w:t>
            </w:r>
          </w:p>
        </w:tc>
        <w:tc>
          <w:tcPr>
            <w:tcW w:w="283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86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Дата выдачи</w:t>
            </w:r>
          </w:p>
        </w:tc>
        <w:tc>
          <w:tcPr>
            <w:tcW w:w="456"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FF059A" w:rsidRDefault="00FF059A" w:rsidP="000D365C">
            <w:pPr>
              <w:autoSpaceDE w:val="0"/>
              <w:autoSpaceDN w:val="0"/>
              <w:jc w:val="center"/>
              <w:rPr>
                <w:b/>
                <w:bCs/>
                <w:sz w:val="24"/>
                <w:szCs w:val="24"/>
              </w:rPr>
            </w:pPr>
            <w:r>
              <w:rPr>
                <w:b/>
                <w:bCs/>
                <w:sz w:val="24"/>
                <w:szCs w:val="24"/>
              </w:rPr>
              <w:t xml:space="preserve">_______________________________________________________ </w:t>
            </w:r>
          </w:p>
          <w:p w:rsidR="00FF059A" w:rsidRDefault="00FF059A" w:rsidP="000D365C">
            <w:pPr>
              <w:autoSpaceDE w:val="0"/>
              <w:autoSpaceDN w:val="0"/>
              <w:jc w:val="center"/>
              <w:rPr>
                <w:b/>
                <w:bCs/>
                <w:sz w:val="24"/>
                <w:szCs w:val="24"/>
              </w:rPr>
            </w:pPr>
          </w:p>
          <w:p w:rsidR="00FF059A" w:rsidRPr="004A2F3A" w:rsidRDefault="00FF059A" w:rsidP="000D365C">
            <w:pPr>
              <w:autoSpaceDE w:val="0"/>
              <w:autoSpaceDN w:val="0"/>
              <w:jc w:val="center"/>
              <w:rPr>
                <w:b/>
                <w:bCs/>
                <w:sz w:val="24"/>
                <w:szCs w:val="24"/>
              </w:rPr>
            </w:pPr>
            <w:r w:rsidRPr="004A2F3A">
              <w:rPr>
                <w:b/>
                <w:bCs/>
                <w:sz w:val="24"/>
                <w:szCs w:val="24"/>
              </w:rPr>
              <w:t>Данные представителя (уполномоченного лица)</w:t>
            </w:r>
          </w:p>
        </w:tc>
      </w:tr>
      <w:tr w:rsidR="00FF059A" w:rsidRPr="004A2F3A" w:rsidTr="000D365C">
        <w:trPr>
          <w:gridAfter w:val="1"/>
          <w:wAfter w:w="151" w:type="pct"/>
          <w:trHeight w:val="342"/>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Фамилия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Имя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Отчество</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Дата рождения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r w:rsidRPr="004A2F3A">
              <w:rPr>
                <w:sz w:val="24"/>
                <w:szCs w:val="24"/>
              </w:rPr>
              <w:t>Вид</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Серия</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Номер</w:t>
            </w:r>
          </w:p>
        </w:tc>
        <w:tc>
          <w:tcPr>
            <w:tcW w:w="2367" w:type="pct"/>
            <w:gridSpan w:val="8"/>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Выдан</w:t>
            </w:r>
          </w:p>
        </w:tc>
        <w:tc>
          <w:tcPr>
            <w:tcW w:w="249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Дата выдачи</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 xml:space="preserve">Регион </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Дом</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lastRenderedPageBreak/>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Регион</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Дом</w:t>
            </w:r>
          </w:p>
        </w:tc>
        <w:tc>
          <w:tcPr>
            <w:tcW w:w="1447"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4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1447" w:type="pct"/>
            <w:gridSpan w:val="6"/>
            <w:tcBorders>
              <w:top w:val="single"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475" w:type="pct"/>
            <w:gridSpan w:val="2"/>
            <w:tcBorders>
              <w:top w:val="single"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575" w:type="pct"/>
            <w:gridSpan w:val="2"/>
            <w:tcBorders>
              <w:top w:val="single"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721" w:type="pct"/>
            <w:gridSpan w:val="2"/>
            <w:tcBorders>
              <w:top w:val="single"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1071" w:type="pct"/>
            <w:gridSpan w:val="4"/>
            <w:tcBorders>
              <w:top w:val="single" w:sz="4" w:space="0" w:color="auto"/>
              <w:bottom w:val="single" w:sz="4" w:space="0" w:color="auto"/>
              <w:right w:val="dotted"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1167"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b/>
                <w:bCs/>
                <w:sz w:val="24"/>
                <w:szCs w:val="24"/>
              </w:rPr>
            </w:pPr>
            <w:r w:rsidRPr="004A2F3A">
              <w:rPr>
                <w:b/>
                <w:bCs/>
                <w:sz w:val="24"/>
                <w:szCs w:val="24"/>
              </w:rPr>
              <w:t>Контактные данные</w:t>
            </w: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1"/>
          <w:wAfter w:w="151"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FF059A" w:rsidRPr="004A2F3A" w:rsidRDefault="00FF059A" w:rsidP="000D365C">
            <w:pPr>
              <w:rPr>
                <w:b/>
                <w:bCs/>
                <w:sz w:val="24"/>
                <w:szCs w:val="24"/>
              </w:rPr>
            </w:pP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bl>
    <w:p w:rsidR="00FF059A" w:rsidRPr="004A2F3A" w:rsidRDefault="00FF059A" w:rsidP="00FF059A">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FF059A" w:rsidRPr="004A2F3A" w:rsidTr="000D365C">
        <w:tc>
          <w:tcPr>
            <w:tcW w:w="3190" w:type="dxa"/>
            <w:shd w:val="clear" w:color="auto" w:fill="auto"/>
          </w:tcPr>
          <w:p w:rsidR="00FF059A" w:rsidRPr="004A2F3A" w:rsidRDefault="00FF059A" w:rsidP="000D365C">
            <w:pPr>
              <w:rPr>
                <w:sz w:val="24"/>
                <w:szCs w:val="24"/>
              </w:rPr>
            </w:pPr>
          </w:p>
        </w:tc>
        <w:tc>
          <w:tcPr>
            <w:tcW w:w="887" w:type="dxa"/>
            <w:tcBorders>
              <w:top w:val="nil"/>
              <w:bottom w:val="nil"/>
            </w:tcBorders>
            <w:shd w:val="clear" w:color="auto" w:fill="auto"/>
          </w:tcPr>
          <w:p w:rsidR="00FF059A" w:rsidRPr="004A2F3A" w:rsidRDefault="00FF059A" w:rsidP="000D365C">
            <w:pPr>
              <w:rPr>
                <w:sz w:val="24"/>
                <w:szCs w:val="24"/>
              </w:rPr>
            </w:pPr>
          </w:p>
        </w:tc>
        <w:tc>
          <w:tcPr>
            <w:tcW w:w="5103" w:type="dxa"/>
            <w:shd w:val="clear" w:color="auto" w:fill="auto"/>
          </w:tcPr>
          <w:p w:rsidR="00FF059A" w:rsidRPr="004A2F3A" w:rsidRDefault="00FF059A" w:rsidP="000D365C">
            <w:pPr>
              <w:rPr>
                <w:sz w:val="24"/>
                <w:szCs w:val="24"/>
              </w:rPr>
            </w:pPr>
          </w:p>
        </w:tc>
      </w:tr>
      <w:tr w:rsidR="00FF059A" w:rsidRPr="004A2F3A" w:rsidTr="000D365C">
        <w:tc>
          <w:tcPr>
            <w:tcW w:w="3190" w:type="dxa"/>
            <w:shd w:val="clear" w:color="auto" w:fill="auto"/>
          </w:tcPr>
          <w:p w:rsidR="00FF059A" w:rsidRPr="004A2F3A" w:rsidRDefault="00FF059A" w:rsidP="000D365C">
            <w:pPr>
              <w:jc w:val="center"/>
            </w:pPr>
            <w:r w:rsidRPr="004A2F3A">
              <w:t>Дата</w:t>
            </w:r>
          </w:p>
        </w:tc>
        <w:tc>
          <w:tcPr>
            <w:tcW w:w="887" w:type="dxa"/>
            <w:tcBorders>
              <w:top w:val="nil"/>
              <w:bottom w:val="nil"/>
            </w:tcBorders>
            <w:shd w:val="clear" w:color="auto" w:fill="auto"/>
          </w:tcPr>
          <w:p w:rsidR="00FF059A" w:rsidRPr="004A2F3A" w:rsidRDefault="00FF059A" w:rsidP="000D365C">
            <w:pPr>
              <w:jc w:val="center"/>
            </w:pPr>
          </w:p>
        </w:tc>
        <w:tc>
          <w:tcPr>
            <w:tcW w:w="5103" w:type="dxa"/>
            <w:shd w:val="clear" w:color="auto" w:fill="auto"/>
          </w:tcPr>
          <w:p w:rsidR="00FF059A" w:rsidRPr="004A2F3A" w:rsidRDefault="00FF059A" w:rsidP="000D365C">
            <w:pPr>
              <w:jc w:val="center"/>
            </w:pPr>
            <w:r w:rsidRPr="004A2F3A">
              <w:t>Подпись/ФИО</w:t>
            </w:r>
          </w:p>
        </w:tc>
      </w:tr>
    </w:tbl>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FF059A">
        <w:rPr>
          <w:rFonts w:eastAsia="Calibri"/>
        </w:rPr>
        <w:t>4</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к административному регламенту предоставления</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 xml:space="preserve"> муниципальной услуги «Предоставление земельного участка, </w:t>
      </w:r>
    </w:p>
    <w:p w:rsidR="00826C27" w:rsidRDefault="005B3758" w:rsidP="005B3758">
      <w:pPr>
        <w:autoSpaceDE w:val="0"/>
        <w:autoSpaceDN w:val="0"/>
        <w:adjustRightInd w:val="0"/>
        <w:ind w:firstLine="709"/>
        <w:jc w:val="right"/>
        <w:outlineLvl w:val="0"/>
        <w:rPr>
          <w:rFonts w:eastAsia="Calibri"/>
        </w:rPr>
      </w:pPr>
      <w:proofErr w:type="gramStart"/>
      <w:r w:rsidRPr="005B3758">
        <w:rPr>
          <w:rFonts w:eastAsia="Calibri"/>
        </w:rPr>
        <w:t>находящегося</w:t>
      </w:r>
      <w:proofErr w:type="gramEnd"/>
      <w:r w:rsidRPr="005B3758">
        <w:rPr>
          <w:rFonts w:eastAsia="Calibri"/>
        </w:rPr>
        <w:t xml:space="preserve"> в муниципальной собственности, на торгах»</w:t>
      </w:r>
    </w:p>
    <w:p w:rsidR="00826C27" w:rsidRDefault="00826C27" w:rsidP="009C03AC">
      <w:pPr>
        <w:autoSpaceDE w:val="0"/>
        <w:autoSpaceDN w:val="0"/>
        <w:adjustRightInd w:val="0"/>
        <w:ind w:firstLine="709"/>
        <w:jc w:val="right"/>
        <w:outlineLvl w:val="0"/>
        <w:rPr>
          <w:rFonts w:eastAsia="Calibri"/>
        </w:rPr>
      </w:pPr>
    </w:p>
    <w:p w:rsidR="0031462D" w:rsidRDefault="0031462D" w:rsidP="0029157E">
      <w:pPr>
        <w:autoSpaceDE w:val="0"/>
        <w:autoSpaceDN w:val="0"/>
        <w:adjustRightInd w:val="0"/>
        <w:ind w:firstLine="709"/>
        <w:jc w:val="center"/>
        <w:outlineLvl w:val="0"/>
        <w:rPr>
          <w:rFonts w:eastAsia="Calibri"/>
          <w:sz w:val="24"/>
          <w:szCs w:val="24"/>
        </w:rPr>
      </w:pPr>
    </w:p>
    <w:p w:rsidR="00A57F5D"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w:t>
      </w:r>
    </w:p>
    <w:p w:rsidR="0029157E" w:rsidRDefault="0029157E" w:rsidP="0029157E">
      <w:pPr>
        <w:autoSpaceDE w:val="0"/>
        <w:autoSpaceDN w:val="0"/>
        <w:adjustRightInd w:val="0"/>
        <w:ind w:firstLine="709"/>
        <w:jc w:val="center"/>
        <w:outlineLvl w:val="0"/>
        <w:rPr>
          <w:rFonts w:eastAsia="Calibri"/>
          <w:sz w:val="24"/>
          <w:szCs w:val="24"/>
        </w:rPr>
      </w:pPr>
      <w:r w:rsidRPr="00FE4636">
        <w:rPr>
          <w:rFonts w:eastAsia="Calibri"/>
          <w:sz w:val="24"/>
          <w:szCs w:val="24"/>
        </w:rPr>
        <w:t xml:space="preserve">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9747" w:type="dxa"/>
        <w:tblLook w:val="04A0" w:firstRow="1" w:lastRow="0" w:firstColumn="1" w:lastColumn="0" w:noHBand="0" w:noVBand="1"/>
      </w:tblPr>
      <w:tblGrid>
        <w:gridCol w:w="2376"/>
        <w:gridCol w:w="7371"/>
      </w:tblGrid>
      <w:tr w:rsidR="004C66A4" w:rsidTr="008319D4">
        <w:tc>
          <w:tcPr>
            <w:tcW w:w="2376"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7371" w:type="dxa"/>
          </w:tcPr>
          <w:p w:rsidR="004C66A4" w:rsidRDefault="004C66A4" w:rsidP="00031A24">
            <w:pPr>
              <w:autoSpaceDE w:val="0"/>
              <w:autoSpaceDN w:val="0"/>
              <w:adjustRightInd w:val="0"/>
              <w:jc w:val="center"/>
              <w:outlineLvl w:val="0"/>
              <w:rPr>
                <w:rFonts w:eastAsia="Calibri"/>
                <w:sz w:val="24"/>
                <w:szCs w:val="24"/>
              </w:rPr>
            </w:pPr>
            <w:r>
              <w:t xml:space="preserve"> </w:t>
            </w:r>
          </w:p>
          <w:p w:rsidR="004C66A4" w:rsidRDefault="00B43581" w:rsidP="004C66A4">
            <w:pPr>
              <w:autoSpaceDE w:val="0"/>
              <w:autoSpaceDN w:val="0"/>
              <w:adjustRightInd w:val="0"/>
              <w:jc w:val="center"/>
              <w:outlineLvl w:val="0"/>
              <w:rPr>
                <w:rFonts w:eastAsia="Calibri"/>
                <w:sz w:val="24"/>
                <w:szCs w:val="24"/>
              </w:rPr>
            </w:pPr>
            <w:r>
              <w:rPr>
                <w:rFonts w:eastAsia="Calibri"/>
                <w:sz w:val="24"/>
                <w:szCs w:val="24"/>
              </w:rPr>
              <w:t>П</w:t>
            </w:r>
            <w:r w:rsidR="004C66A4" w:rsidRPr="00FE4636">
              <w:rPr>
                <w:rFonts w:eastAsia="Calibri"/>
                <w:sz w:val="24"/>
                <w:szCs w:val="24"/>
              </w:rPr>
              <w:t>еречень оснований для отказа в предоставлении муниципальной услуги</w:t>
            </w:r>
          </w:p>
        </w:tc>
      </w:tr>
      <w:tr w:rsidR="005802B3" w:rsidTr="008319D4">
        <w:tc>
          <w:tcPr>
            <w:tcW w:w="2376" w:type="dxa"/>
          </w:tcPr>
          <w:p w:rsidR="005802B3" w:rsidRPr="009C03AC" w:rsidRDefault="00713FC0" w:rsidP="00BE07F0">
            <w:pPr>
              <w:autoSpaceDE w:val="0"/>
              <w:autoSpaceDN w:val="0"/>
              <w:adjustRightInd w:val="0"/>
              <w:jc w:val="center"/>
              <w:outlineLvl w:val="0"/>
              <w:rPr>
                <w:sz w:val="24"/>
                <w:szCs w:val="24"/>
              </w:rPr>
            </w:pPr>
            <w:r w:rsidRPr="002E43DE">
              <w:rPr>
                <w:rFonts w:eastAsia="Calibri"/>
                <w:sz w:val="24"/>
                <w:szCs w:val="24"/>
              </w:rPr>
              <w:t>Для всех категорий заявителей</w:t>
            </w:r>
          </w:p>
        </w:tc>
        <w:tc>
          <w:tcPr>
            <w:tcW w:w="7371" w:type="dxa"/>
          </w:tcPr>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1) земельный участок, который предстоит образовать, не может быть предметом аукциона по основаниям, указанным в подпунктах 1-19 части 8 статьи 39.11 </w:t>
            </w:r>
            <w:r w:rsidR="008319D4">
              <w:rPr>
                <w:rFonts w:eastAsiaTheme="minorEastAsia"/>
                <w:sz w:val="24"/>
                <w:szCs w:val="24"/>
              </w:rPr>
              <w:t>ЗК РФ</w:t>
            </w:r>
            <w:r w:rsidRPr="00246CE0">
              <w:rPr>
                <w:rFonts w:eastAsiaTheme="minorEastAsia"/>
                <w:sz w:val="24"/>
                <w:szCs w:val="24"/>
              </w:rPr>
              <w:t xml:space="preserve">: </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границы земельного участка подлежат уточнению в соответствии с требованиями Федерального закона от 13.07.2015 № 218–ФЗ «О государственной регистрации недвижимости»;</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на земельный участок не зарегистрировано право муниципальной собственности;</w:t>
            </w:r>
          </w:p>
          <w:p w:rsidR="00083C22" w:rsidRPr="00246CE0" w:rsidRDefault="00083C22" w:rsidP="00083C22">
            <w:pPr>
              <w:shd w:val="clear" w:color="auto" w:fill="FFFFFF"/>
              <w:ind w:firstLine="7"/>
              <w:jc w:val="both"/>
              <w:rPr>
                <w:rFonts w:eastAsiaTheme="minorEastAsia"/>
                <w:sz w:val="24"/>
                <w:szCs w:val="24"/>
              </w:rPr>
            </w:pPr>
            <w:proofErr w:type="gramStart"/>
            <w:r w:rsidRPr="00246CE0">
              <w:rPr>
                <w:rFonts w:eastAsiaTheme="minorEastAsia"/>
                <w:sz w:val="24"/>
                <w:szCs w:val="24"/>
              </w:rPr>
              <w:t>- в отношении земельного участка в установленном законодательством РФ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246CE0">
              <w:rPr>
                <w:rFonts w:eastAsiaTheme="minorEastAsia"/>
                <w:sz w:val="24"/>
                <w:szCs w:val="24"/>
              </w:rPr>
              <w:t>ии ау</w:t>
            </w:r>
            <w:proofErr w:type="gramEnd"/>
            <w:r w:rsidRPr="00246CE0">
              <w:rPr>
                <w:rFonts w:eastAsiaTheme="minorEastAsia"/>
                <w:sz w:val="24"/>
                <w:szCs w:val="24"/>
              </w:rPr>
              <w:t>кциона;</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246CE0">
              <w:rPr>
                <w:rFonts w:eastAsiaTheme="minorEastAsia"/>
                <w:sz w:val="24"/>
                <w:szCs w:val="24"/>
              </w:rPr>
              <w:t>ии ау</w:t>
            </w:r>
            <w:proofErr w:type="gramEnd"/>
            <w:r w:rsidRPr="00246CE0">
              <w:rPr>
                <w:rFonts w:eastAsiaTheme="minorEastAsia"/>
                <w:sz w:val="24"/>
                <w:szCs w:val="24"/>
              </w:rPr>
              <w:t>кциона;</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не отнесен к определенной категории земель;</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предоставлен на праве постоянного (бессрочного) пользования, безвозмездного пользования или аренды;</w:t>
            </w:r>
          </w:p>
          <w:p w:rsidR="00083C22" w:rsidRPr="00246CE0" w:rsidRDefault="00083C22" w:rsidP="00083C22">
            <w:pPr>
              <w:shd w:val="clear" w:color="auto" w:fill="FFFFFF"/>
              <w:ind w:firstLine="7"/>
              <w:jc w:val="both"/>
              <w:rPr>
                <w:rFonts w:eastAsiaTheme="minorEastAsia"/>
                <w:sz w:val="24"/>
                <w:szCs w:val="24"/>
              </w:rPr>
            </w:pPr>
            <w:proofErr w:type="gramStart"/>
            <w:r w:rsidRPr="00246CE0">
              <w:rPr>
                <w:rFonts w:eastAsiaTheme="minorEastAsia"/>
                <w:sz w:val="24"/>
                <w:szCs w:val="24"/>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8319D4">
              <w:rPr>
                <w:rFonts w:eastAsiaTheme="minorEastAsia"/>
                <w:sz w:val="24"/>
                <w:szCs w:val="24"/>
              </w:rPr>
              <w:t>ЗК РФ</w:t>
            </w:r>
            <w:r w:rsidRPr="00246CE0">
              <w:rPr>
                <w:rFonts w:eastAsiaTheme="minorEastAsia"/>
                <w:sz w:val="24"/>
                <w:szCs w:val="24"/>
              </w:rPr>
              <w:t xml:space="preserve">, а также случаев проведения аукциона на право заключения договора </w:t>
            </w:r>
            <w:r w:rsidRPr="00246CE0">
              <w:rPr>
                <w:rFonts w:eastAsiaTheme="minorEastAsia"/>
                <w:sz w:val="24"/>
                <w:szCs w:val="24"/>
              </w:rPr>
              <w:lastRenderedPageBreak/>
              <w:t>аренды земельного</w:t>
            </w:r>
            <w:proofErr w:type="gramEnd"/>
            <w:r w:rsidRPr="00246CE0">
              <w:rPr>
                <w:rFonts w:eastAsiaTheme="minorEastAsia"/>
                <w:sz w:val="24"/>
                <w:szCs w:val="24"/>
              </w:rPr>
              <w:t xml:space="preserve">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proofErr w:type="spellStart"/>
            <w:r w:rsidR="008319D4">
              <w:rPr>
                <w:rFonts w:eastAsiaTheme="minorEastAsia"/>
                <w:sz w:val="24"/>
                <w:szCs w:val="24"/>
              </w:rPr>
              <w:t>ГрК</w:t>
            </w:r>
            <w:proofErr w:type="spellEnd"/>
            <w:r w:rsidR="008319D4">
              <w:rPr>
                <w:rFonts w:eastAsiaTheme="minorEastAsia"/>
                <w:sz w:val="24"/>
                <w:szCs w:val="24"/>
              </w:rPr>
              <w:t xml:space="preserve"> РФ</w:t>
            </w:r>
            <w:r w:rsidRPr="00246CE0">
              <w:rPr>
                <w:rFonts w:eastAsiaTheme="minorEastAsia"/>
                <w:sz w:val="24"/>
                <w:szCs w:val="24"/>
              </w:rPr>
              <w:t>;</w:t>
            </w:r>
          </w:p>
          <w:p w:rsidR="00083C22" w:rsidRPr="00246CE0" w:rsidRDefault="00083C22" w:rsidP="00083C22">
            <w:pPr>
              <w:shd w:val="clear" w:color="auto" w:fill="FFFFFF"/>
              <w:ind w:firstLine="7"/>
              <w:jc w:val="both"/>
              <w:rPr>
                <w:rFonts w:eastAsiaTheme="minorEastAsia"/>
                <w:sz w:val="24"/>
                <w:szCs w:val="24"/>
              </w:rPr>
            </w:pPr>
            <w:proofErr w:type="gramStart"/>
            <w:r w:rsidRPr="00246CE0">
              <w:rPr>
                <w:rFonts w:eastAsiaTheme="minorEastAsia"/>
                <w:sz w:val="24"/>
                <w:szCs w:val="24"/>
              </w:rPr>
              <w:t>- на земельном участке расположены здание, сооружение, объект незавершенного строительства, находящиеся в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w:t>
            </w:r>
            <w:proofErr w:type="gramEnd"/>
            <w:r w:rsidRPr="00246CE0">
              <w:rPr>
                <w:rFonts w:eastAsiaTheme="minorEastAsia"/>
                <w:sz w:val="24"/>
                <w:szCs w:val="24"/>
              </w:rPr>
              <w:t xml:space="preserve">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8319D4">
              <w:rPr>
                <w:rFonts w:eastAsiaTheme="minorEastAsia"/>
                <w:sz w:val="24"/>
                <w:szCs w:val="24"/>
              </w:rPr>
              <w:t>ЗК РФ</w:t>
            </w:r>
            <w:r w:rsidRPr="00246CE0">
              <w:rPr>
                <w:rFonts w:eastAsiaTheme="minorEastAsia"/>
                <w:sz w:val="24"/>
                <w:szCs w:val="24"/>
              </w:rPr>
              <w:t>;</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зарезервирован для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w:t>
            </w:r>
            <w:proofErr w:type="spellStart"/>
            <w:r w:rsidR="008319D4">
              <w:rPr>
                <w:rFonts w:eastAsiaTheme="minorEastAsia"/>
                <w:sz w:val="24"/>
                <w:szCs w:val="24"/>
              </w:rPr>
              <w:t>ГрК</w:t>
            </w:r>
            <w:proofErr w:type="spellEnd"/>
            <w:r w:rsidR="008319D4">
              <w:rPr>
                <w:rFonts w:eastAsiaTheme="minorEastAsia"/>
                <w:sz w:val="24"/>
                <w:szCs w:val="24"/>
              </w:rPr>
              <w:t xml:space="preserve"> РФ</w:t>
            </w:r>
            <w:r w:rsidRPr="00246CE0">
              <w:rPr>
                <w:rFonts w:eastAsiaTheme="minorEastAsia"/>
                <w:sz w:val="24"/>
                <w:szCs w:val="24"/>
              </w:rPr>
              <w:t xml:space="preserve"> юридическим лицом, определенным РФ или РК; </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местного значения;</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земельный участок предназначен для размещения здания или сооружения в соответствии с государственной программой </w:t>
            </w:r>
            <w:r w:rsidR="008319D4">
              <w:rPr>
                <w:rFonts w:eastAsiaTheme="minorEastAsia"/>
                <w:sz w:val="24"/>
                <w:szCs w:val="24"/>
              </w:rPr>
              <w:t>РФ</w:t>
            </w:r>
            <w:r w:rsidRPr="00246CE0">
              <w:rPr>
                <w:rFonts w:eastAsiaTheme="minorEastAsia"/>
                <w:sz w:val="24"/>
                <w:szCs w:val="24"/>
              </w:rPr>
              <w:t xml:space="preserve">, государственной программой </w:t>
            </w:r>
            <w:r w:rsidR="008319D4">
              <w:rPr>
                <w:rFonts w:eastAsiaTheme="minorEastAsia"/>
                <w:sz w:val="24"/>
                <w:szCs w:val="24"/>
              </w:rPr>
              <w:t>РК</w:t>
            </w:r>
            <w:r w:rsidRPr="00246CE0">
              <w:rPr>
                <w:rFonts w:eastAsiaTheme="minorEastAsia"/>
                <w:sz w:val="24"/>
                <w:szCs w:val="24"/>
              </w:rPr>
              <w:t xml:space="preserve"> и (или) региональной инвестиционной программой;</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в отношении земельного участка принято решение о предварительном согласовании его предоставления;</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83C22"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изъят для муниципальных нужд, за исключением земельных участков, изъятых для муниципальных ну</w:t>
            </w:r>
            <w:proofErr w:type="gramStart"/>
            <w:r w:rsidRPr="00246CE0">
              <w:rPr>
                <w:rFonts w:eastAsiaTheme="minorEastAsia"/>
                <w:sz w:val="24"/>
                <w:szCs w:val="24"/>
              </w:rPr>
              <w:t>жд в св</w:t>
            </w:r>
            <w:proofErr w:type="gramEnd"/>
            <w:r w:rsidRPr="00246CE0">
              <w:rPr>
                <w:rFonts w:eastAsiaTheme="minorEastAsia"/>
                <w:sz w:val="24"/>
                <w:szCs w:val="24"/>
              </w:rPr>
              <w:t xml:space="preserve">язи с признанием многоквартирного дома, который </w:t>
            </w:r>
            <w:r w:rsidRPr="00246CE0">
              <w:rPr>
                <w:rFonts w:eastAsiaTheme="minorEastAsia"/>
                <w:sz w:val="24"/>
                <w:szCs w:val="24"/>
              </w:rPr>
              <w:lastRenderedPageBreak/>
              <w:t>расположен на таком земельном участке, аварийным и подлежащим сносу или реконструкции;</w:t>
            </w:r>
          </w:p>
          <w:p w:rsidR="008319D4" w:rsidRPr="00246CE0" w:rsidRDefault="008319D4" w:rsidP="00083C22">
            <w:pPr>
              <w:shd w:val="clear" w:color="auto" w:fill="FFFFFF"/>
              <w:ind w:firstLine="7"/>
              <w:jc w:val="both"/>
              <w:rPr>
                <w:rFonts w:eastAsiaTheme="minorEastAsia"/>
                <w:sz w:val="24"/>
                <w:szCs w:val="24"/>
              </w:rPr>
            </w:pPr>
          </w:p>
          <w:p w:rsidR="00083C22" w:rsidRDefault="00083C22" w:rsidP="00083C22">
            <w:pPr>
              <w:shd w:val="clear" w:color="auto" w:fill="FFFFFF"/>
              <w:ind w:firstLine="7"/>
              <w:jc w:val="both"/>
              <w:rPr>
                <w:rFonts w:eastAsiaTheme="minorEastAsia"/>
                <w:sz w:val="24"/>
                <w:szCs w:val="24"/>
              </w:rPr>
            </w:pPr>
            <w:proofErr w:type="gramStart"/>
            <w:r w:rsidRPr="00246CE0">
              <w:rPr>
                <w:rFonts w:eastAsiaTheme="minorEastAsia"/>
                <w:sz w:val="24"/>
                <w:szCs w:val="24"/>
              </w:rPr>
              <w:t>2) в соответствии с пунктом 10 статьи 39.11 ЗК РФ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w:t>
            </w:r>
            <w:proofErr w:type="gramEnd"/>
            <w:r w:rsidRPr="00246CE0">
              <w:rPr>
                <w:rFonts w:eastAsiaTheme="minorEastAsia"/>
                <w:sz w:val="24"/>
                <w:szCs w:val="24"/>
              </w:rPr>
              <w:t xml:space="preserve"> </w:t>
            </w:r>
            <w:proofErr w:type="gramStart"/>
            <w:r w:rsidRPr="00246CE0">
              <w:rPr>
                <w:rFonts w:eastAsiaTheme="minorEastAsia"/>
                <w:sz w:val="24"/>
                <w:szCs w:val="24"/>
              </w:rPr>
              <w:t>отношении</w:t>
            </w:r>
            <w:proofErr w:type="gramEnd"/>
            <w:r w:rsidRPr="00246CE0">
              <w:rPr>
                <w:rFonts w:eastAsiaTheme="minorEastAsia"/>
                <w:sz w:val="24"/>
                <w:szCs w:val="24"/>
              </w:rPr>
              <w:t xml:space="preserve"> которого не может оказываться поддержка в соответствии с частью 3 статьи 14 указанного Федерального закона;</w:t>
            </w:r>
          </w:p>
          <w:p w:rsidR="008319D4" w:rsidRPr="00246CE0" w:rsidRDefault="008319D4" w:rsidP="00083C22">
            <w:pPr>
              <w:shd w:val="clear" w:color="auto" w:fill="FFFFFF"/>
              <w:ind w:firstLine="7"/>
              <w:jc w:val="both"/>
              <w:rPr>
                <w:rFonts w:eastAsiaTheme="minorEastAsia"/>
                <w:sz w:val="24"/>
                <w:szCs w:val="24"/>
              </w:rPr>
            </w:pP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3) заявитель не допускается к участию в аукционе в следующих случаях:</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непредставление необходимых для участия в аукционе документов или представление недостоверных сведений;</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w:t>
            </w:r>
            <w:proofErr w:type="gramStart"/>
            <w:r w:rsidRPr="00246CE0">
              <w:rPr>
                <w:rFonts w:eastAsiaTheme="minorEastAsia"/>
                <w:sz w:val="24"/>
                <w:szCs w:val="24"/>
              </w:rPr>
              <w:t>не поступление</w:t>
            </w:r>
            <w:proofErr w:type="gramEnd"/>
            <w:r w:rsidRPr="00246CE0">
              <w:rPr>
                <w:rFonts w:eastAsiaTheme="minorEastAsia"/>
                <w:sz w:val="24"/>
                <w:szCs w:val="24"/>
              </w:rPr>
              <w:t xml:space="preserve"> задатка на дату рассмотрения заявок на участие в аукционе;</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подача заявки на участие в аукционе лицом, которое в соответствии с </w:t>
            </w:r>
            <w:r w:rsidR="008319D4">
              <w:rPr>
                <w:rFonts w:eastAsiaTheme="minorEastAsia"/>
                <w:sz w:val="24"/>
                <w:szCs w:val="24"/>
              </w:rPr>
              <w:t>ЗК РФ</w:t>
            </w:r>
            <w:r w:rsidRPr="00246CE0">
              <w:rPr>
                <w:rFonts w:eastAsiaTheme="minorEastAsia"/>
                <w:sz w:val="24"/>
                <w:szCs w:val="24"/>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83C22"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реестре недобросовестных участников аукциона, который ведет уполномоченный Правительством </w:t>
            </w:r>
            <w:r w:rsidR="008319D4">
              <w:rPr>
                <w:rFonts w:eastAsiaTheme="minorEastAsia"/>
                <w:sz w:val="24"/>
                <w:szCs w:val="24"/>
              </w:rPr>
              <w:t>РФ</w:t>
            </w:r>
            <w:r w:rsidRPr="00246CE0">
              <w:rPr>
                <w:rFonts w:eastAsiaTheme="minorEastAsia"/>
                <w:sz w:val="24"/>
                <w:szCs w:val="24"/>
              </w:rPr>
              <w:t xml:space="preserve"> федеральны</w:t>
            </w:r>
            <w:r>
              <w:rPr>
                <w:rFonts w:eastAsiaTheme="minorEastAsia"/>
                <w:sz w:val="24"/>
                <w:szCs w:val="24"/>
              </w:rPr>
              <w:t>й орган исполнительной власти.</w:t>
            </w:r>
          </w:p>
          <w:p w:rsidR="005802B3" w:rsidRDefault="005802B3" w:rsidP="00083C22">
            <w:pPr>
              <w:ind w:firstLine="7"/>
              <w:jc w:val="both"/>
              <w:textAlignment w:val="baseline"/>
            </w:pP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F02B1" w:rsidRDefault="006F02B1" w:rsidP="009C03AC">
      <w:pPr>
        <w:autoSpaceDE w:val="0"/>
        <w:autoSpaceDN w:val="0"/>
        <w:adjustRightInd w:val="0"/>
        <w:ind w:firstLine="709"/>
        <w:jc w:val="right"/>
        <w:outlineLvl w:val="0"/>
        <w:rPr>
          <w:rFonts w:eastAsia="Calibri"/>
        </w:rPr>
      </w:pPr>
    </w:p>
    <w:p w:rsidR="006F02B1" w:rsidRDefault="006F02B1" w:rsidP="009C03AC">
      <w:pPr>
        <w:autoSpaceDE w:val="0"/>
        <w:autoSpaceDN w:val="0"/>
        <w:adjustRightInd w:val="0"/>
        <w:ind w:firstLine="709"/>
        <w:jc w:val="right"/>
        <w:outlineLvl w:val="0"/>
        <w:rPr>
          <w:rFonts w:eastAsia="Calibri"/>
        </w:rPr>
      </w:pPr>
    </w:p>
    <w:p w:rsidR="006F02B1" w:rsidRDefault="006F02B1" w:rsidP="009C03AC">
      <w:pPr>
        <w:autoSpaceDE w:val="0"/>
        <w:autoSpaceDN w:val="0"/>
        <w:adjustRightInd w:val="0"/>
        <w:ind w:firstLine="709"/>
        <w:jc w:val="right"/>
        <w:outlineLvl w:val="0"/>
        <w:rPr>
          <w:rFonts w:eastAsia="Calibri"/>
        </w:rPr>
      </w:pPr>
    </w:p>
    <w:p w:rsidR="006F02B1" w:rsidRDefault="006F02B1" w:rsidP="009C03AC">
      <w:pPr>
        <w:autoSpaceDE w:val="0"/>
        <w:autoSpaceDN w:val="0"/>
        <w:adjustRightInd w:val="0"/>
        <w:ind w:firstLine="709"/>
        <w:jc w:val="right"/>
        <w:outlineLvl w:val="0"/>
        <w:rPr>
          <w:rFonts w:eastAsia="Calibri"/>
        </w:rPr>
      </w:pPr>
    </w:p>
    <w:p w:rsidR="005B3758" w:rsidRDefault="005B3758" w:rsidP="009C03AC">
      <w:pPr>
        <w:autoSpaceDE w:val="0"/>
        <w:autoSpaceDN w:val="0"/>
        <w:adjustRightInd w:val="0"/>
        <w:ind w:firstLine="709"/>
        <w:jc w:val="right"/>
        <w:outlineLvl w:val="0"/>
        <w:rPr>
          <w:rFonts w:eastAsia="Calibri"/>
        </w:rPr>
      </w:pPr>
    </w:p>
    <w:p w:rsidR="005B3758" w:rsidRDefault="005B3758" w:rsidP="009C03AC">
      <w:pPr>
        <w:autoSpaceDE w:val="0"/>
        <w:autoSpaceDN w:val="0"/>
        <w:adjustRightInd w:val="0"/>
        <w:ind w:firstLine="709"/>
        <w:jc w:val="right"/>
        <w:outlineLvl w:val="0"/>
        <w:rPr>
          <w:rFonts w:eastAsia="Calibri"/>
        </w:rPr>
      </w:pPr>
    </w:p>
    <w:p w:rsidR="005B3758" w:rsidRDefault="005B3758"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5B3758" w:rsidRDefault="005B3758" w:rsidP="009C03AC">
      <w:pPr>
        <w:autoSpaceDE w:val="0"/>
        <w:autoSpaceDN w:val="0"/>
        <w:adjustRightInd w:val="0"/>
        <w:ind w:firstLine="709"/>
        <w:jc w:val="right"/>
        <w:outlineLvl w:val="0"/>
        <w:rPr>
          <w:rFonts w:eastAsia="Calibri"/>
        </w:rPr>
      </w:pPr>
    </w:p>
    <w:p w:rsidR="00492CBF" w:rsidRDefault="00492CBF" w:rsidP="009C03AC">
      <w:pPr>
        <w:autoSpaceDE w:val="0"/>
        <w:autoSpaceDN w:val="0"/>
        <w:adjustRightInd w:val="0"/>
        <w:ind w:firstLine="709"/>
        <w:jc w:val="right"/>
        <w:outlineLvl w:val="0"/>
        <w:rPr>
          <w:rFonts w:eastAsia="Calibri"/>
        </w:rPr>
      </w:pPr>
    </w:p>
    <w:p w:rsidR="00492CBF" w:rsidRDefault="00492CBF" w:rsidP="009C03AC">
      <w:pPr>
        <w:autoSpaceDE w:val="0"/>
        <w:autoSpaceDN w:val="0"/>
        <w:adjustRightInd w:val="0"/>
        <w:ind w:firstLine="709"/>
        <w:jc w:val="right"/>
        <w:outlineLvl w:val="0"/>
        <w:rPr>
          <w:rFonts w:eastAsia="Calibri"/>
        </w:rPr>
      </w:pPr>
    </w:p>
    <w:p w:rsidR="00492CBF" w:rsidRDefault="00492CBF"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FF059A">
        <w:rPr>
          <w:rFonts w:eastAsia="Calibri"/>
        </w:rPr>
        <w:t>5</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к административному регламенту предоставления</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 xml:space="preserve"> муниципальной услуги «Предоставление земельного участка, </w:t>
      </w:r>
    </w:p>
    <w:p w:rsidR="009C03AC" w:rsidRDefault="005B3758" w:rsidP="005B3758">
      <w:pPr>
        <w:autoSpaceDE w:val="0"/>
        <w:autoSpaceDN w:val="0"/>
        <w:adjustRightInd w:val="0"/>
        <w:ind w:firstLine="709"/>
        <w:jc w:val="right"/>
        <w:outlineLvl w:val="0"/>
        <w:rPr>
          <w:rFonts w:eastAsia="Calibri"/>
        </w:rPr>
      </w:pPr>
      <w:proofErr w:type="gramStart"/>
      <w:r w:rsidRPr="005B3758">
        <w:rPr>
          <w:rFonts w:eastAsia="Calibri"/>
        </w:rPr>
        <w:t>находящегося</w:t>
      </w:r>
      <w:proofErr w:type="gramEnd"/>
      <w:r w:rsidRPr="005B3758">
        <w:rPr>
          <w:rFonts w:eastAsia="Calibri"/>
        </w:rPr>
        <w:t xml:space="preserve"> в муниципальной собственности, на торгах»</w:t>
      </w:r>
    </w:p>
    <w:p w:rsidR="008E56E9" w:rsidRDefault="008E56E9" w:rsidP="009C03AC">
      <w:pPr>
        <w:autoSpaceDE w:val="0"/>
        <w:autoSpaceDN w:val="0"/>
        <w:adjustRightInd w:val="0"/>
        <w:ind w:firstLine="709"/>
        <w:jc w:val="center"/>
        <w:outlineLvl w:val="0"/>
        <w:rPr>
          <w:sz w:val="24"/>
          <w:szCs w:val="24"/>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9888" w:type="dxa"/>
        <w:tblLayout w:type="fixed"/>
        <w:tblLook w:val="04A0" w:firstRow="1" w:lastRow="0" w:firstColumn="1" w:lastColumn="0" w:noHBand="0" w:noVBand="1"/>
      </w:tblPr>
      <w:tblGrid>
        <w:gridCol w:w="4644"/>
        <w:gridCol w:w="3260"/>
        <w:gridCol w:w="1984"/>
      </w:tblGrid>
      <w:tr w:rsidR="008E56E9" w:rsidRPr="001403B1" w:rsidTr="00343A25">
        <w:trPr>
          <w:trHeight w:val="641"/>
        </w:trPr>
        <w:tc>
          <w:tcPr>
            <w:tcW w:w="4644" w:type="dxa"/>
          </w:tcPr>
          <w:p w:rsidR="008E56E9" w:rsidRPr="007A4ACC" w:rsidRDefault="008E56E9" w:rsidP="00343A25">
            <w:pPr>
              <w:pStyle w:val="ConsPlusNormal"/>
              <w:jc w:val="center"/>
              <w:rPr>
                <w:rFonts w:ascii="Times New Roman" w:hAnsi="Times New Roman" w:cs="Times New Roman"/>
                <w:bCs/>
              </w:rPr>
            </w:pPr>
            <w:r w:rsidRPr="007A4ACC">
              <w:rPr>
                <w:rFonts w:ascii="Times New Roman" w:eastAsia="Times New Roman" w:hAnsi="Times New Roman" w:cs="Times New Roman"/>
                <w:bCs/>
              </w:rPr>
              <w:t>Признаки заявителя</w:t>
            </w:r>
          </w:p>
        </w:tc>
        <w:tc>
          <w:tcPr>
            <w:tcW w:w="3260" w:type="dxa"/>
          </w:tcPr>
          <w:p w:rsidR="008E56E9" w:rsidRPr="007A4ACC" w:rsidRDefault="008E56E9" w:rsidP="00343A25">
            <w:pPr>
              <w:pStyle w:val="ConsPlusNormal"/>
              <w:jc w:val="center"/>
              <w:rPr>
                <w:rFonts w:ascii="Times New Roman" w:hAnsi="Times New Roman" w:cs="Times New Roman"/>
                <w:bCs/>
              </w:rPr>
            </w:pPr>
            <w:r w:rsidRPr="007A4ACC">
              <w:rPr>
                <w:rFonts w:ascii="Times New Roman" w:eastAsia="Times New Roman" w:hAnsi="Times New Roman" w:cs="Times New Roman"/>
                <w:bCs/>
              </w:rPr>
              <w:t>Идентификатор заявителя</w:t>
            </w:r>
          </w:p>
        </w:tc>
        <w:tc>
          <w:tcPr>
            <w:tcW w:w="1984" w:type="dxa"/>
          </w:tcPr>
          <w:p w:rsidR="008E56E9" w:rsidRPr="007A4ACC" w:rsidRDefault="008E56E9" w:rsidP="00343A25">
            <w:pPr>
              <w:pStyle w:val="ConsPlusNormal"/>
              <w:jc w:val="center"/>
              <w:rPr>
                <w:rFonts w:ascii="Times New Roman" w:hAnsi="Times New Roman" w:cs="Times New Roman"/>
                <w:bCs/>
              </w:rPr>
            </w:pPr>
            <w:r w:rsidRPr="007A4ACC">
              <w:rPr>
                <w:rFonts w:ascii="Times New Roman" w:eastAsia="Times New Roman" w:hAnsi="Times New Roman" w:cs="Times New Roman"/>
                <w:bCs/>
              </w:rPr>
              <w:t xml:space="preserve">Результат предоставления </w:t>
            </w:r>
            <w:proofErr w:type="gramStart"/>
            <w:r w:rsidRPr="007A4ACC">
              <w:rPr>
                <w:rFonts w:ascii="Times New Roman" w:eastAsia="Times New Roman" w:hAnsi="Times New Roman" w:cs="Times New Roman"/>
                <w:bCs/>
              </w:rPr>
              <w:t>государственной</w:t>
            </w:r>
            <w:proofErr w:type="gramEnd"/>
            <w:r w:rsidRPr="007A4ACC">
              <w:rPr>
                <w:rFonts w:ascii="Times New Roman" w:eastAsia="Times New Roman" w:hAnsi="Times New Roman" w:cs="Times New Roman"/>
                <w:bCs/>
              </w:rPr>
              <w:t xml:space="preserve"> </w:t>
            </w:r>
          </w:p>
          <w:p w:rsidR="008E56E9" w:rsidRPr="007A4ACC" w:rsidRDefault="008E56E9" w:rsidP="00343A25">
            <w:pPr>
              <w:pStyle w:val="ConsPlusNormal"/>
              <w:jc w:val="center"/>
              <w:rPr>
                <w:rFonts w:ascii="Times New Roman" w:hAnsi="Times New Roman" w:cs="Times New Roman"/>
                <w:bCs/>
              </w:rPr>
            </w:pPr>
            <w:r w:rsidRPr="007A4ACC">
              <w:rPr>
                <w:rFonts w:ascii="Times New Roman" w:eastAsia="Times New Roman" w:hAnsi="Times New Roman" w:cs="Times New Roman"/>
                <w:bCs/>
              </w:rPr>
              <w:t>услуги</w:t>
            </w:r>
          </w:p>
        </w:tc>
      </w:tr>
      <w:tr w:rsidR="008E56E9" w:rsidRPr="00C8464A" w:rsidTr="00343A25">
        <w:trPr>
          <w:trHeight w:val="1255"/>
        </w:trPr>
        <w:tc>
          <w:tcPr>
            <w:tcW w:w="4644" w:type="dxa"/>
          </w:tcPr>
          <w:p w:rsidR="008E56E9" w:rsidRDefault="008E56E9" w:rsidP="00343A25">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ФЛ (в том числе ИП), </w:t>
            </w:r>
          </w:p>
          <w:p w:rsidR="008E56E9" w:rsidRPr="008E56E9" w:rsidRDefault="008E56E9" w:rsidP="008E56E9">
            <w:pPr>
              <w:pStyle w:val="ConsPlusNormal"/>
              <w:jc w:val="center"/>
              <w:rPr>
                <w:rFonts w:ascii="Times New Roman" w:eastAsia="Times New Roman" w:hAnsi="Times New Roman" w:cs="Times New Roman"/>
                <w:sz w:val="24"/>
                <w:szCs w:val="24"/>
              </w:rPr>
            </w:pPr>
            <w:proofErr w:type="gramStart"/>
            <w:r w:rsidRPr="00C8464A">
              <w:rPr>
                <w:rFonts w:ascii="Times New Roman" w:eastAsia="Times New Roman" w:hAnsi="Times New Roman" w:cs="Times New Roman"/>
                <w:sz w:val="24"/>
                <w:szCs w:val="24"/>
              </w:rPr>
              <w:t>заинтересованные</w:t>
            </w:r>
            <w:proofErr w:type="gramEnd"/>
            <w:r w:rsidRPr="00C8464A">
              <w:rPr>
                <w:rFonts w:ascii="Times New Roman" w:eastAsia="Times New Roman" w:hAnsi="Times New Roman" w:cs="Times New Roman"/>
                <w:sz w:val="24"/>
                <w:szCs w:val="24"/>
              </w:rPr>
              <w:t xml:space="preserve"> в </w:t>
            </w:r>
            <w:r>
              <w:rPr>
                <w:rFonts w:ascii="Times New Roman" w:eastAsia="Times New Roman" w:hAnsi="Times New Roman" w:cs="Times New Roman"/>
                <w:sz w:val="24"/>
                <w:szCs w:val="24"/>
              </w:rPr>
              <w:t>п</w:t>
            </w:r>
            <w:r w:rsidRPr="008E56E9">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8E56E9">
              <w:rPr>
                <w:rFonts w:ascii="Times New Roman" w:eastAsia="Times New Roman" w:hAnsi="Times New Roman" w:cs="Times New Roman"/>
                <w:sz w:val="24"/>
                <w:szCs w:val="24"/>
              </w:rPr>
              <w:t xml:space="preserve"> земельного участка, </w:t>
            </w:r>
          </w:p>
          <w:p w:rsidR="008E56E9" w:rsidRPr="00C8464A" w:rsidRDefault="008E56E9" w:rsidP="008E56E9">
            <w:pPr>
              <w:pStyle w:val="ConsPlusNormal"/>
              <w:jc w:val="center"/>
              <w:rPr>
                <w:rFonts w:ascii="Times New Roman" w:eastAsia="Times New Roman" w:hAnsi="Times New Roman" w:cs="Times New Roman"/>
                <w:sz w:val="24"/>
                <w:szCs w:val="24"/>
              </w:rPr>
            </w:pPr>
            <w:proofErr w:type="gramStart"/>
            <w:r w:rsidRPr="008E56E9">
              <w:rPr>
                <w:rFonts w:ascii="Times New Roman" w:eastAsia="Times New Roman" w:hAnsi="Times New Roman" w:cs="Times New Roman"/>
                <w:sz w:val="24"/>
                <w:szCs w:val="24"/>
              </w:rPr>
              <w:t>находящегося</w:t>
            </w:r>
            <w:proofErr w:type="gramEnd"/>
            <w:r w:rsidRPr="008E56E9">
              <w:rPr>
                <w:rFonts w:ascii="Times New Roman" w:eastAsia="Times New Roman" w:hAnsi="Times New Roman" w:cs="Times New Roman"/>
                <w:sz w:val="24"/>
                <w:szCs w:val="24"/>
              </w:rPr>
              <w:t xml:space="preserve"> в муниципальной собственности, на торгах</w:t>
            </w:r>
            <w:r w:rsidRPr="00C8464A">
              <w:rPr>
                <w:rFonts w:ascii="Times New Roman" w:eastAsia="Times New Roman" w:hAnsi="Times New Roman" w:cs="Times New Roman"/>
                <w:sz w:val="24"/>
                <w:szCs w:val="24"/>
              </w:rPr>
              <w:t xml:space="preserve">, </w:t>
            </w:r>
          </w:p>
          <w:p w:rsidR="008E56E9" w:rsidRPr="00C8464A" w:rsidRDefault="008E56E9" w:rsidP="00343A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обращаются лично</w:t>
            </w:r>
          </w:p>
        </w:tc>
        <w:tc>
          <w:tcPr>
            <w:tcW w:w="3260" w:type="dxa"/>
          </w:tcPr>
          <w:p w:rsidR="008E56E9" w:rsidRPr="00C8464A" w:rsidRDefault="008E56E9" w:rsidP="00343A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заявителя</w:t>
            </w:r>
          </w:p>
          <w:p w:rsidR="008E56E9" w:rsidRPr="00C8464A" w:rsidRDefault="008E56E9" w:rsidP="00343A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val="restart"/>
          </w:tcPr>
          <w:p w:rsidR="008E56E9" w:rsidRDefault="008E56E9" w:rsidP="001E4B72">
            <w:pPr>
              <w:widowControl w:val="0"/>
              <w:autoSpaceDE w:val="0"/>
              <w:autoSpaceDN w:val="0"/>
              <w:adjustRightInd w:val="0"/>
              <w:ind w:firstLine="34"/>
              <w:jc w:val="center"/>
              <w:rPr>
                <w:sz w:val="24"/>
                <w:szCs w:val="24"/>
              </w:rPr>
            </w:pPr>
            <w:r w:rsidRPr="00C8464A">
              <w:rPr>
                <w:sz w:val="24"/>
                <w:szCs w:val="24"/>
              </w:rPr>
              <w:t>- при положительном решении</w:t>
            </w:r>
            <w:r>
              <w:rPr>
                <w:sz w:val="24"/>
                <w:szCs w:val="24"/>
              </w:rPr>
              <w:t>:</w:t>
            </w:r>
          </w:p>
          <w:p w:rsidR="001E4B72" w:rsidRPr="00C252C8" w:rsidRDefault="001E4B72" w:rsidP="001E4B72">
            <w:pPr>
              <w:widowControl w:val="0"/>
              <w:autoSpaceDE w:val="0"/>
              <w:autoSpaceDN w:val="0"/>
              <w:adjustRightInd w:val="0"/>
              <w:jc w:val="center"/>
              <w:rPr>
                <w:sz w:val="24"/>
                <w:szCs w:val="24"/>
              </w:rPr>
            </w:pPr>
            <w:r>
              <w:rPr>
                <w:sz w:val="24"/>
                <w:szCs w:val="24"/>
              </w:rPr>
              <w:t>1)</w:t>
            </w:r>
            <w:r w:rsidRPr="00C252C8">
              <w:rPr>
                <w:sz w:val="24"/>
                <w:szCs w:val="24"/>
              </w:rPr>
              <w:t xml:space="preserve"> в случае</w:t>
            </w:r>
            <w:r w:rsidRPr="00C252C8">
              <w:rPr>
                <w:rFonts w:eastAsia="Calibri"/>
                <w:sz w:val="24"/>
                <w:szCs w:val="24"/>
              </w:rPr>
              <w:t xml:space="preserve"> предоставлении земельного участка в аренду на торгах -</w:t>
            </w:r>
            <w:r w:rsidRPr="00C252C8">
              <w:rPr>
                <w:sz w:val="24"/>
                <w:szCs w:val="24"/>
              </w:rPr>
              <w:t xml:space="preserve"> договор аренды земельного участка;</w:t>
            </w:r>
          </w:p>
          <w:p w:rsidR="001E4B72" w:rsidRPr="00C252C8" w:rsidRDefault="001E4B72" w:rsidP="001E4B72">
            <w:pPr>
              <w:widowControl w:val="0"/>
              <w:autoSpaceDE w:val="0"/>
              <w:autoSpaceDN w:val="0"/>
              <w:adjustRightInd w:val="0"/>
              <w:jc w:val="center"/>
              <w:rPr>
                <w:sz w:val="24"/>
                <w:szCs w:val="24"/>
              </w:rPr>
            </w:pPr>
            <w:r>
              <w:rPr>
                <w:sz w:val="24"/>
                <w:szCs w:val="24"/>
              </w:rPr>
              <w:t>2)</w:t>
            </w:r>
            <w:r w:rsidRPr="00C252C8">
              <w:rPr>
                <w:sz w:val="24"/>
                <w:szCs w:val="24"/>
              </w:rPr>
              <w:t xml:space="preserve">  в случае </w:t>
            </w:r>
            <w:r w:rsidRPr="00C252C8">
              <w:rPr>
                <w:rFonts w:eastAsia="Calibri"/>
                <w:sz w:val="24"/>
                <w:szCs w:val="24"/>
              </w:rPr>
              <w:t>предоставления земельного участка в собственность на торгах – договор купли-продажи земельного участка;</w:t>
            </w:r>
          </w:p>
          <w:p w:rsidR="008E56E9" w:rsidRPr="00C8464A" w:rsidRDefault="008E56E9" w:rsidP="00343A25">
            <w:pPr>
              <w:jc w:val="center"/>
              <w:rPr>
                <w:sz w:val="24"/>
                <w:szCs w:val="24"/>
              </w:rPr>
            </w:pPr>
          </w:p>
          <w:p w:rsidR="008E56E9" w:rsidRPr="00C8464A" w:rsidRDefault="008E56E9" w:rsidP="00343A25">
            <w:pPr>
              <w:jc w:val="center"/>
              <w:rPr>
                <w:sz w:val="24"/>
                <w:szCs w:val="24"/>
              </w:rPr>
            </w:pPr>
          </w:p>
          <w:p w:rsidR="008E56E9" w:rsidRDefault="008E56E9" w:rsidP="00343A25">
            <w:pPr>
              <w:jc w:val="center"/>
              <w:rPr>
                <w:sz w:val="24"/>
                <w:szCs w:val="24"/>
              </w:rPr>
            </w:pPr>
            <w:r w:rsidRPr="00C8464A">
              <w:rPr>
                <w:sz w:val="24"/>
                <w:szCs w:val="24"/>
              </w:rPr>
              <w:t>- при отрицательном решении</w:t>
            </w:r>
            <w:r>
              <w:rPr>
                <w:sz w:val="24"/>
                <w:szCs w:val="24"/>
              </w:rPr>
              <w:t>:</w:t>
            </w:r>
            <w:r w:rsidRPr="00C8464A">
              <w:rPr>
                <w:sz w:val="24"/>
                <w:szCs w:val="24"/>
              </w:rPr>
              <w:t xml:space="preserve"> </w:t>
            </w:r>
          </w:p>
          <w:p w:rsidR="001E4B72" w:rsidRPr="001E4B72" w:rsidRDefault="008E56E9" w:rsidP="001E4B72">
            <w:pPr>
              <w:jc w:val="center"/>
              <w:rPr>
                <w:sz w:val="24"/>
                <w:szCs w:val="24"/>
              </w:rPr>
            </w:pPr>
            <w:r w:rsidRPr="009867CF">
              <w:rPr>
                <w:sz w:val="24"/>
                <w:szCs w:val="24"/>
              </w:rPr>
              <w:t>- уведомлени</w:t>
            </w:r>
            <w:r>
              <w:rPr>
                <w:sz w:val="24"/>
                <w:szCs w:val="24"/>
              </w:rPr>
              <w:t>е</w:t>
            </w:r>
            <w:r w:rsidRPr="009867CF">
              <w:rPr>
                <w:sz w:val="24"/>
                <w:szCs w:val="24"/>
              </w:rPr>
              <w:t xml:space="preserve"> об отказе в </w:t>
            </w:r>
            <w:r w:rsidR="001E4B72" w:rsidRPr="001E4B72">
              <w:rPr>
                <w:sz w:val="24"/>
                <w:szCs w:val="24"/>
              </w:rPr>
              <w:t xml:space="preserve">предоставлении земельного участка, </w:t>
            </w:r>
          </w:p>
          <w:p w:rsidR="008E56E9" w:rsidRPr="00C8464A" w:rsidRDefault="001E4B72" w:rsidP="001E4B72">
            <w:pPr>
              <w:jc w:val="center"/>
              <w:rPr>
                <w:sz w:val="24"/>
                <w:szCs w:val="24"/>
              </w:rPr>
            </w:pPr>
            <w:proofErr w:type="gramStart"/>
            <w:r w:rsidRPr="001E4B72">
              <w:rPr>
                <w:sz w:val="24"/>
                <w:szCs w:val="24"/>
              </w:rPr>
              <w:t>находящегося</w:t>
            </w:r>
            <w:proofErr w:type="gramEnd"/>
            <w:r w:rsidRPr="001E4B72">
              <w:rPr>
                <w:sz w:val="24"/>
                <w:szCs w:val="24"/>
              </w:rPr>
              <w:t xml:space="preserve"> в муниципальной собственности, на торгах</w:t>
            </w:r>
            <w:r w:rsidR="008E56E9">
              <w:rPr>
                <w:sz w:val="24"/>
                <w:szCs w:val="24"/>
              </w:rPr>
              <w:t>.</w:t>
            </w:r>
          </w:p>
        </w:tc>
      </w:tr>
      <w:tr w:rsidR="008E56E9" w:rsidRPr="00C8464A" w:rsidTr="00343A25">
        <w:trPr>
          <w:trHeight w:val="1255"/>
        </w:trPr>
        <w:tc>
          <w:tcPr>
            <w:tcW w:w="4644" w:type="dxa"/>
          </w:tcPr>
          <w:p w:rsidR="008E56E9" w:rsidRPr="008E56E9" w:rsidRDefault="008E56E9" w:rsidP="008E56E9">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ФЛ</w:t>
            </w:r>
            <w:r>
              <w:t xml:space="preserve"> </w:t>
            </w:r>
            <w:r w:rsidRPr="00C8464A">
              <w:rPr>
                <w:rFonts w:ascii="Times New Roman" w:eastAsia="Times New Roman" w:hAnsi="Times New Roman" w:cs="Times New Roman"/>
                <w:sz w:val="24"/>
                <w:szCs w:val="24"/>
              </w:rPr>
              <w:t>(в том числе ИП),</w:t>
            </w:r>
            <w:r>
              <w:t xml:space="preserve"> </w:t>
            </w:r>
            <w:proofErr w:type="gramStart"/>
            <w:r w:rsidRPr="00C8464A">
              <w:rPr>
                <w:rFonts w:ascii="Times New Roman" w:eastAsia="Times New Roman" w:hAnsi="Times New Roman" w:cs="Times New Roman"/>
                <w:sz w:val="24"/>
                <w:szCs w:val="24"/>
              </w:rPr>
              <w:t>заинтересованные</w:t>
            </w:r>
            <w:proofErr w:type="gramEnd"/>
            <w:r w:rsidRPr="00C8464A">
              <w:rPr>
                <w:rFonts w:ascii="Times New Roman" w:eastAsia="Times New Roman" w:hAnsi="Times New Roman" w:cs="Times New Roman"/>
                <w:sz w:val="24"/>
                <w:szCs w:val="24"/>
              </w:rPr>
              <w:t xml:space="preserve"> в </w:t>
            </w:r>
            <w:r>
              <w:rPr>
                <w:rFonts w:ascii="Times New Roman" w:eastAsia="Times New Roman" w:hAnsi="Times New Roman" w:cs="Times New Roman"/>
                <w:sz w:val="24"/>
                <w:szCs w:val="24"/>
              </w:rPr>
              <w:t>п</w:t>
            </w:r>
            <w:r w:rsidRPr="008E56E9">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8E56E9">
              <w:rPr>
                <w:rFonts w:ascii="Times New Roman" w:eastAsia="Times New Roman" w:hAnsi="Times New Roman" w:cs="Times New Roman"/>
                <w:sz w:val="24"/>
                <w:szCs w:val="24"/>
              </w:rPr>
              <w:t xml:space="preserve"> земельного участка, </w:t>
            </w:r>
          </w:p>
          <w:p w:rsidR="008E56E9" w:rsidRPr="00C8464A" w:rsidRDefault="008E56E9" w:rsidP="008E56E9">
            <w:pPr>
              <w:pStyle w:val="ConsPlusNormal"/>
              <w:jc w:val="center"/>
              <w:rPr>
                <w:rFonts w:ascii="Times New Roman" w:eastAsia="Times New Roman" w:hAnsi="Times New Roman" w:cs="Times New Roman"/>
                <w:sz w:val="24"/>
                <w:szCs w:val="24"/>
              </w:rPr>
            </w:pPr>
            <w:proofErr w:type="gramStart"/>
            <w:r w:rsidRPr="008E56E9">
              <w:rPr>
                <w:rFonts w:ascii="Times New Roman" w:eastAsia="Times New Roman" w:hAnsi="Times New Roman" w:cs="Times New Roman"/>
                <w:sz w:val="24"/>
                <w:szCs w:val="24"/>
              </w:rPr>
              <w:t>находящегося</w:t>
            </w:r>
            <w:proofErr w:type="gramEnd"/>
            <w:r w:rsidRPr="008E56E9">
              <w:rPr>
                <w:rFonts w:ascii="Times New Roman" w:eastAsia="Times New Roman" w:hAnsi="Times New Roman" w:cs="Times New Roman"/>
                <w:sz w:val="24"/>
                <w:szCs w:val="24"/>
              </w:rPr>
              <w:t xml:space="preserve"> в муниципальной собственности, на торгах</w:t>
            </w:r>
            <w:r w:rsidRPr="00C8464A">
              <w:rPr>
                <w:rFonts w:ascii="Times New Roman" w:eastAsia="Times New Roman" w:hAnsi="Times New Roman" w:cs="Times New Roman"/>
                <w:sz w:val="24"/>
                <w:szCs w:val="24"/>
              </w:rPr>
              <w:t xml:space="preserve">, </w:t>
            </w:r>
          </w:p>
          <w:p w:rsidR="008E56E9" w:rsidRPr="00C8464A" w:rsidRDefault="008E56E9" w:rsidP="00343A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обращаются через уполномоченного представителя</w:t>
            </w:r>
          </w:p>
        </w:tc>
        <w:tc>
          <w:tcPr>
            <w:tcW w:w="3260" w:type="dxa"/>
          </w:tcPr>
          <w:p w:rsidR="008E56E9" w:rsidRPr="00C8464A" w:rsidRDefault="008E56E9" w:rsidP="00343A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заявителя</w:t>
            </w:r>
          </w:p>
          <w:p w:rsidR="008E56E9" w:rsidRPr="00C8464A" w:rsidRDefault="008E56E9" w:rsidP="00343A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tcPr>
          <w:p w:rsidR="008E56E9" w:rsidRPr="00C8464A" w:rsidRDefault="008E56E9" w:rsidP="00343A25">
            <w:pPr>
              <w:jc w:val="center"/>
              <w:rPr>
                <w:sz w:val="24"/>
                <w:szCs w:val="24"/>
              </w:rPr>
            </w:pPr>
          </w:p>
        </w:tc>
      </w:tr>
      <w:tr w:rsidR="008E56E9" w:rsidRPr="00C8464A" w:rsidTr="00343A25">
        <w:trPr>
          <w:trHeight w:val="1255"/>
        </w:trPr>
        <w:tc>
          <w:tcPr>
            <w:tcW w:w="4644" w:type="dxa"/>
          </w:tcPr>
          <w:p w:rsidR="008E56E9" w:rsidRPr="008E56E9" w:rsidRDefault="008E56E9" w:rsidP="008E56E9">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ЮЛ, </w:t>
            </w:r>
            <w:proofErr w:type="gramStart"/>
            <w:r w:rsidRPr="00C8464A">
              <w:rPr>
                <w:rFonts w:ascii="Times New Roman" w:eastAsia="Times New Roman" w:hAnsi="Times New Roman" w:cs="Times New Roman"/>
                <w:sz w:val="24"/>
                <w:szCs w:val="24"/>
              </w:rPr>
              <w:t>заинтересованные</w:t>
            </w:r>
            <w:proofErr w:type="gramEnd"/>
            <w:r w:rsidRPr="00C8464A">
              <w:rPr>
                <w:rFonts w:ascii="Times New Roman" w:eastAsia="Times New Roman" w:hAnsi="Times New Roman" w:cs="Times New Roman"/>
                <w:sz w:val="24"/>
                <w:szCs w:val="24"/>
              </w:rPr>
              <w:t xml:space="preserve"> в </w:t>
            </w:r>
            <w:r>
              <w:rPr>
                <w:rFonts w:ascii="Times New Roman" w:eastAsia="Times New Roman" w:hAnsi="Times New Roman" w:cs="Times New Roman"/>
                <w:sz w:val="24"/>
                <w:szCs w:val="24"/>
              </w:rPr>
              <w:t>п</w:t>
            </w:r>
            <w:r w:rsidRPr="008E56E9">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8E56E9">
              <w:rPr>
                <w:rFonts w:ascii="Times New Roman" w:eastAsia="Times New Roman" w:hAnsi="Times New Roman" w:cs="Times New Roman"/>
                <w:sz w:val="24"/>
                <w:szCs w:val="24"/>
              </w:rPr>
              <w:t xml:space="preserve"> земельного участка, </w:t>
            </w:r>
          </w:p>
          <w:p w:rsidR="008E56E9" w:rsidRPr="00C8464A" w:rsidRDefault="008E56E9" w:rsidP="008E56E9">
            <w:pPr>
              <w:pStyle w:val="ConsPlusNormal"/>
              <w:jc w:val="center"/>
              <w:rPr>
                <w:rFonts w:ascii="Times New Roman" w:eastAsia="Times New Roman" w:hAnsi="Times New Roman" w:cs="Times New Roman"/>
                <w:sz w:val="24"/>
                <w:szCs w:val="24"/>
              </w:rPr>
            </w:pPr>
            <w:proofErr w:type="gramStart"/>
            <w:r w:rsidRPr="008E56E9">
              <w:rPr>
                <w:rFonts w:ascii="Times New Roman" w:eastAsia="Times New Roman" w:hAnsi="Times New Roman" w:cs="Times New Roman"/>
                <w:sz w:val="24"/>
                <w:szCs w:val="24"/>
              </w:rPr>
              <w:t>находящегося</w:t>
            </w:r>
            <w:proofErr w:type="gramEnd"/>
            <w:r w:rsidRPr="008E56E9">
              <w:rPr>
                <w:rFonts w:ascii="Times New Roman" w:eastAsia="Times New Roman" w:hAnsi="Times New Roman" w:cs="Times New Roman"/>
                <w:sz w:val="24"/>
                <w:szCs w:val="24"/>
              </w:rPr>
              <w:t xml:space="preserve"> в муниципальной собственности, на торгах</w:t>
            </w:r>
            <w:r w:rsidRPr="00C8464A">
              <w:rPr>
                <w:rFonts w:ascii="Times New Roman" w:eastAsia="Times New Roman" w:hAnsi="Times New Roman" w:cs="Times New Roman"/>
                <w:sz w:val="24"/>
                <w:szCs w:val="24"/>
              </w:rPr>
              <w:t xml:space="preserve">, </w:t>
            </w:r>
          </w:p>
          <w:p w:rsidR="008E56E9" w:rsidRPr="00C8464A" w:rsidRDefault="008E56E9" w:rsidP="00343A25">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обращаются представители ЮЛ, </w:t>
            </w:r>
            <w:proofErr w:type="gramStart"/>
            <w:r w:rsidRPr="00C8464A">
              <w:rPr>
                <w:rFonts w:ascii="Times New Roman" w:eastAsia="Times New Roman" w:hAnsi="Times New Roman" w:cs="Times New Roman"/>
                <w:sz w:val="24"/>
                <w:szCs w:val="24"/>
              </w:rPr>
              <w:t>имеющих</w:t>
            </w:r>
            <w:proofErr w:type="gramEnd"/>
            <w:r w:rsidRPr="00C8464A">
              <w:rPr>
                <w:rFonts w:ascii="Times New Roman" w:eastAsia="Times New Roman" w:hAnsi="Times New Roman" w:cs="Times New Roman"/>
                <w:sz w:val="24"/>
                <w:szCs w:val="24"/>
              </w:rPr>
              <w:t xml:space="preserve"> право действовать от имени ЮЛ без доверенности</w:t>
            </w:r>
          </w:p>
          <w:p w:rsidR="008E56E9" w:rsidRPr="00C8464A" w:rsidRDefault="008E56E9" w:rsidP="00343A25">
            <w:pPr>
              <w:pStyle w:val="ConsPlusNormal"/>
              <w:jc w:val="center"/>
              <w:rPr>
                <w:rFonts w:ascii="Times New Roman" w:eastAsia="Times New Roman" w:hAnsi="Times New Roman" w:cs="Times New Roman"/>
                <w:sz w:val="24"/>
                <w:szCs w:val="24"/>
              </w:rPr>
            </w:pPr>
          </w:p>
        </w:tc>
        <w:tc>
          <w:tcPr>
            <w:tcW w:w="3260" w:type="dxa"/>
          </w:tcPr>
          <w:p w:rsidR="008E56E9" w:rsidRPr="00C8464A" w:rsidRDefault="008E56E9" w:rsidP="00343A25">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ЮЛ, имеющего право действовать от имени ЮЛ без доверенности</w:t>
            </w:r>
          </w:p>
          <w:p w:rsidR="008E56E9" w:rsidRPr="00C8464A" w:rsidRDefault="008E56E9" w:rsidP="00343A25">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tcPr>
          <w:p w:rsidR="008E56E9" w:rsidRPr="00C8464A" w:rsidRDefault="008E56E9" w:rsidP="00343A25">
            <w:pPr>
              <w:jc w:val="center"/>
              <w:rPr>
                <w:sz w:val="24"/>
                <w:szCs w:val="24"/>
              </w:rPr>
            </w:pPr>
          </w:p>
        </w:tc>
      </w:tr>
      <w:tr w:rsidR="008E56E9" w:rsidRPr="009867CF" w:rsidTr="00343A25">
        <w:trPr>
          <w:trHeight w:val="1255"/>
        </w:trPr>
        <w:tc>
          <w:tcPr>
            <w:tcW w:w="4644" w:type="dxa"/>
          </w:tcPr>
          <w:p w:rsidR="008E56E9" w:rsidRPr="009867CF" w:rsidRDefault="008E56E9" w:rsidP="00343A25">
            <w:pPr>
              <w:pStyle w:val="ConsPlusNormal"/>
              <w:jc w:val="center"/>
              <w:rPr>
                <w:rFonts w:ascii="Times New Roman" w:hAnsi="Times New Roman" w:cs="Times New Roman"/>
                <w:sz w:val="24"/>
                <w:szCs w:val="24"/>
              </w:rPr>
            </w:pPr>
            <w:r w:rsidRPr="009867CF">
              <w:rPr>
                <w:rFonts w:ascii="Times New Roman" w:eastAsia="Times New Roman" w:hAnsi="Times New Roman" w:cs="Times New Roman"/>
                <w:sz w:val="24"/>
                <w:szCs w:val="24"/>
              </w:rPr>
              <w:t>ЮЛ,</w:t>
            </w:r>
            <w:r w:rsidRPr="009867CF">
              <w:rPr>
                <w:rFonts w:ascii="Times New Roman" w:hAnsi="Times New Roman" w:cs="Times New Roman"/>
                <w:sz w:val="24"/>
                <w:szCs w:val="24"/>
              </w:rPr>
              <w:t xml:space="preserve"> </w:t>
            </w:r>
          </w:p>
          <w:p w:rsidR="008E56E9" w:rsidRPr="008E56E9" w:rsidRDefault="008E56E9" w:rsidP="008E56E9">
            <w:pPr>
              <w:pStyle w:val="ConsPlusNormal"/>
              <w:jc w:val="center"/>
              <w:rPr>
                <w:rFonts w:ascii="Times New Roman" w:eastAsia="Times New Roman" w:hAnsi="Times New Roman" w:cs="Times New Roman"/>
                <w:sz w:val="24"/>
                <w:szCs w:val="24"/>
              </w:rPr>
            </w:pPr>
            <w:proofErr w:type="gramStart"/>
            <w:r w:rsidRPr="00C8464A">
              <w:rPr>
                <w:rFonts w:ascii="Times New Roman" w:eastAsia="Times New Roman" w:hAnsi="Times New Roman" w:cs="Times New Roman"/>
                <w:sz w:val="24"/>
                <w:szCs w:val="24"/>
              </w:rPr>
              <w:t>заинтересованные</w:t>
            </w:r>
            <w:proofErr w:type="gramEnd"/>
            <w:r w:rsidRPr="00C8464A">
              <w:rPr>
                <w:rFonts w:ascii="Times New Roman" w:eastAsia="Times New Roman" w:hAnsi="Times New Roman" w:cs="Times New Roman"/>
                <w:sz w:val="24"/>
                <w:szCs w:val="24"/>
              </w:rPr>
              <w:t xml:space="preserve"> в </w:t>
            </w:r>
            <w:r>
              <w:rPr>
                <w:rFonts w:ascii="Times New Roman" w:eastAsia="Times New Roman" w:hAnsi="Times New Roman" w:cs="Times New Roman"/>
                <w:sz w:val="24"/>
                <w:szCs w:val="24"/>
              </w:rPr>
              <w:t>п</w:t>
            </w:r>
            <w:r w:rsidRPr="008E56E9">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8E56E9">
              <w:rPr>
                <w:rFonts w:ascii="Times New Roman" w:eastAsia="Times New Roman" w:hAnsi="Times New Roman" w:cs="Times New Roman"/>
                <w:sz w:val="24"/>
                <w:szCs w:val="24"/>
              </w:rPr>
              <w:t xml:space="preserve"> земельного участка, </w:t>
            </w:r>
          </w:p>
          <w:p w:rsidR="008E56E9" w:rsidRPr="00C8464A" w:rsidRDefault="008E56E9" w:rsidP="008E56E9">
            <w:pPr>
              <w:pStyle w:val="ConsPlusNormal"/>
              <w:jc w:val="center"/>
              <w:rPr>
                <w:rFonts w:ascii="Times New Roman" w:eastAsia="Times New Roman" w:hAnsi="Times New Roman" w:cs="Times New Roman"/>
                <w:sz w:val="24"/>
                <w:szCs w:val="24"/>
              </w:rPr>
            </w:pPr>
            <w:proofErr w:type="gramStart"/>
            <w:r w:rsidRPr="008E56E9">
              <w:rPr>
                <w:rFonts w:ascii="Times New Roman" w:eastAsia="Times New Roman" w:hAnsi="Times New Roman" w:cs="Times New Roman"/>
                <w:sz w:val="24"/>
                <w:szCs w:val="24"/>
              </w:rPr>
              <w:t>находящегося</w:t>
            </w:r>
            <w:proofErr w:type="gramEnd"/>
            <w:r w:rsidRPr="008E56E9">
              <w:rPr>
                <w:rFonts w:ascii="Times New Roman" w:eastAsia="Times New Roman" w:hAnsi="Times New Roman" w:cs="Times New Roman"/>
                <w:sz w:val="24"/>
                <w:szCs w:val="24"/>
              </w:rPr>
              <w:t xml:space="preserve"> в муниципальной собственности, на торгах</w:t>
            </w:r>
            <w:r w:rsidRPr="00C8464A">
              <w:rPr>
                <w:rFonts w:ascii="Times New Roman" w:eastAsia="Times New Roman" w:hAnsi="Times New Roman" w:cs="Times New Roman"/>
                <w:sz w:val="24"/>
                <w:szCs w:val="24"/>
              </w:rPr>
              <w:t xml:space="preserve">, </w:t>
            </w:r>
          </w:p>
          <w:p w:rsidR="008E56E9" w:rsidRPr="009867CF" w:rsidRDefault="008E56E9" w:rsidP="00343A25">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 xml:space="preserve"> обращаются представители ЮЛ, имеющие право действовать от имени ЮЛ на основании доверенности</w:t>
            </w:r>
          </w:p>
        </w:tc>
        <w:tc>
          <w:tcPr>
            <w:tcW w:w="3260" w:type="dxa"/>
          </w:tcPr>
          <w:p w:rsidR="008E56E9" w:rsidRPr="009867CF" w:rsidRDefault="008E56E9" w:rsidP="00343A25">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Документ, удостоверяющий личность представителя ЮЛ, имеющего право действовать от имени ЮЛ на основании доверенности</w:t>
            </w:r>
          </w:p>
          <w:p w:rsidR="008E56E9" w:rsidRPr="009867CF" w:rsidRDefault="008E56E9" w:rsidP="00343A25">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(серия и № документа)</w:t>
            </w:r>
          </w:p>
        </w:tc>
        <w:tc>
          <w:tcPr>
            <w:tcW w:w="1984" w:type="dxa"/>
            <w:vMerge/>
          </w:tcPr>
          <w:p w:rsidR="008E56E9" w:rsidRPr="009867CF" w:rsidRDefault="008E56E9" w:rsidP="00343A25">
            <w:pPr>
              <w:jc w:val="center"/>
              <w:rPr>
                <w:sz w:val="24"/>
                <w:szCs w:val="24"/>
              </w:rPr>
            </w:pPr>
          </w:p>
        </w:tc>
      </w:tr>
    </w:tbl>
    <w:p w:rsidR="001F24F0" w:rsidRDefault="001F24F0" w:rsidP="009706C2">
      <w:pPr>
        <w:widowControl w:val="0"/>
        <w:autoSpaceDE w:val="0"/>
        <w:autoSpaceDN w:val="0"/>
        <w:adjustRightInd w:val="0"/>
        <w:ind w:firstLine="567"/>
        <w:jc w:val="both"/>
        <w:rPr>
          <w:rFonts w:eastAsiaTheme="minorEastAsia"/>
          <w:sz w:val="24"/>
          <w:szCs w:val="24"/>
        </w:rPr>
      </w:pPr>
    </w:p>
    <w:p w:rsidR="00EC25D3" w:rsidRDefault="00EC25D3" w:rsidP="00EC25D3">
      <w:pPr>
        <w:ind w:right="-1" w:firstLine="567"/>
        <w:jc w:val="both"/>
        <w:rPr>
          <w:sz w:val="24"/>
          <w:szCs w:val="24"/>
        </w:rPr>
      </w:pPr>
      <w:r w:rsidRPr="00246CE0">
        <w:rPr>
          <w:sz w:val="24"/>
          <w:szCs w:val="24"/>
        </w:rPr>
        <w:t xml:space="preserve">Участниками аукциона, проводимого в случае, предусмотренном пунктом 7 статьи 39.18 </w:t>
      </w:r>
      <w:r>
        <w:rPr>
          <w:sz w:val="24"/>
          <w:szCs w:val="24"/>
        </w:rPr>
        <w:t>ЗК РФ</w:t>
      </w:r>
      <w:r w:rsidRPr="00246CE0">
        <w:rPr>
          <w:sz w:val="24"/>
          <w:szCs w:val="24"/>
        </w:rPr>
        <w:t>, м</w:t>
      </w:r>
      <w:r>
        <w:rPr>
          <w:sz w:val="24"/>
          <w:szCs w:val="24"/>
        </w:rPr>
        <w:t>огут являться только граждане.</w:t>
      </w:r>
    </w:p>
    <w:p w:rsidR="00EC25D3" w:rsidRPr="00D67C37" w:rsidRDefault="00EC25D3" w:rsidP="00EC25D3">
      <w:pPr>
        <w:ind w:right="-1" w:firstLine="567"/>
        <w:jc w:val="both"/>
        <w:rPr>
          <w:sz w:val="24"/>
          <w:szCs w:val="24"/>
        </w:rPr>
      </w:pPr>
      <w:proofErr w:type="gramStart"/>
      <w:r w:rsidRPr="00D67C37">
        <w:rPr>
          <w:sz w:val="24"/>
          <w:szCs w:val="24"/>
        </w:rPr>
        <w:t>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12" w:anchor="8OG0LL" w:history="1">
        <w:r w:rsidRPr="00D67C37">
          <w:rPr>
            <w:sz w:val="24"/>
            <w:szCs w:val="24"/>
          </w:rPr>
          <w:t>частью 4 статьи 18 Федерального закона от 24.07.2007 N 209-ФЗ «О развитии малого и среднего предпринимательства в Российской Федерации</w:t>
        </w:r>
      </w:hyperlink>
      <w:r w:rsidRPr="00D67C37">
        <w:rPr>
          <w:sz w:val="24"/>
          <w:szCs w:val="24"/>
        </w:rPr>
        <w:t>»,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w:t>
      </w:r>
      <w:proofErr w:type="gramEnd"/>
      <w:r w:rsidRPr="00D67C37">
        <w:rPr>
          <w:sz w:val="24"/>
          <w:szCs w:val="24"/>
        </w:rPr>
        <w:t xml:space="preserve"> в соответствии с </w:t>
      </w:r>
      <w:hyperlink r:id="rId13" w:anchor="7E40KC" w:history="1">
        <w:r w:rsidRPr="00D67C37">
          <w:rPr>
            <w:sz w:val="24"/>
            <w:szCs w:val="24"/>
          </w:rPr>
          <w:t>частью 3 статьи 14 указанного Федерального закона</w:t>
        </w:r>
      </w:hyperlink>
      <w:r>
        <w:rPr>
          <w:sz w:val="24"/>
          <w:szCs w:val="24"/>
        </w:rPr>
        <w:t>.</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E4B72" w:rsidRPr="00C8464A" w:rsidRDefault="001E4B72" w:rsidP="001E4B72">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1E4B72" w:rsidRPr="00C8464A" w:rsidTr="00343A25">
        <w:tc>
          <w:tcPr>
            <w:tcW w:w="1242" w:type="dxa"/>
          </w:tcPr>
          <w:p w:rsidR="001E4B72" w:rsidRPr="00C8464A" w:rsidRDefault="001E4B72" w:rsidP="00343A25">
            <w:pPr>
              <w:adjustRightInd w:val="0"/>
              <w:jc w:val="center"/>
              <w:rPr>
                <w:rFonts w:eastAsiaTheme="minorEastAsia"/>
                <w:bCs/>
                <w:sz w:val="24"/>
                <w:szCs w:val="24"/>
              </w:rPr>
            </w:pPr>
            <w:r w:rsidRPr="00C8464A">
              <w:rPr>
                <w:rFonts w:eastAsiaTheme="minorEastAsia"/>
                <w:bCs/>
                <w:sz w:val="24"/>
                <w:szCs w:val="24"/>
              </w:rPr>
              <w:t xml:space="preserve">№ </w:t>
            </w:r>
            <w:proofErr w:type="gramStart"/>
            <w:r w:rsidRPr="00C8464A">
              <w:rPr>
                <w:rFonts w:eastAsiaTheme="minorEastAsia"/>
                <w:bCs/>
                <w:sz w:val="24"/>
                <w:szCs w:val="24"/>
              </w:rPr>
              <w:t>п</w:t>
            </w:r>
            <w:proofErr w:type="gramEnd"/>
            <w:r w:rsidRPr="00C8464A">
              <w:rPr>
                <w:rFonts w:eastAsiaTheme="minorEastAsia"/>
                <w:bCs/>
                <w:sz w:val="24"/>
                <w:szCs w:val="24"/>
              </w:rPr>
              <w:t>/п</w:t>
            </w:r>
          </w:p>
        </w:tc>
        <w:tc>
          <w:tcPr>
            <w:tcW w:w="2835" w:type="dxa"/>
          </w:tcPr>
          <w:p w:rsidR="001E4B72" w:rsidRPr="00C8464A" w:rsidRDefault="001E4B72" w:rsidP="00343A25">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1E4B72" w:rsidRPr="00C8464A" w:rsidRDefault="001E4B72" w:rsidP="00343A25">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1E4B72" w:rsidRPr="00C8464A" w:rsidTr="00343A25">
        <w:tc>
          <w:tcPr>
            <w:tcW w:w="9747" w:type="dxa"/>
            <w:gridSpan w:val="3"/>
          </w:tcPr>
          <w:p w:rsidR="001E4B72" w:rsidRPr="00C8464A" w:rsidRDefault="001E4B72" w:rsidP="001E4B72">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Pr="001E4B72">
              <w:rPr>
                <w:rFonts w:eastAsiaTheme="minorEastAsia"/>
                <w:sz w:val="24"/>
                <w:szCs w:val="24"/>
              </w:rPr>
              <w:t>Предоставление земельного участка, находящегося в муниципальной собственности, на торгах</w:t>
            </w:r>
            <w:r w:rsidRPr="00C8464A">
              <w:rPr>
                <w:rFonts w:eastAsia="Arial Unicode MS"/>
                <w:sz w:val="24"/>
                <w:szCs w:val="24"/>
              </w:rPr>
              <w:t>»</w:t>
            </w:r>
          </w:p>
        </w:tc>
      </w:tr>
      <w:tr w:rsidR="001E4B72" w:rsidRPr="00C8464A" w:rsidTr="00343A25">
        <w:tc>
          <w:tcPr>
            <w:tcW w:w="1242" w:type="dxa"/>
          </w:tcPr>
          <w:p w:rsidR="001E4B72" w:rsidRPr="00C8464A" w:rsidRDefault="001E4B72" w:rsidP="00343A25">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1E4B72" w:rsidRPr="00C8464A" w:rsidRDefault="001E4B72" w:rsidP="00343A25">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1E4B72" w:rsidRPr="00C8464A" w:rsidRDefault="001E4B72" w:rsidP="00343A25">
            <w:pPr>
              <w:adjustRightInd w:val="0"/>
              <w:jc w:val="both"/>
              <w:rPr>
                <w:rFonts w:eastAsiaTheme="minorEastAsia"/>
                <w:bCs/>
                <w:sz w:val="24"/>
                <w:szCs w:val="24"/>
              </w:rPr>
            </w:pPr>
            <w:r w:rsidRPr="00C8464A">
              <w:rPr>
                <w:rFonts w:eastAsiaTheme="minorEastAsia"/>
                <w:bCs/>
                <w:sz w:val="24"/>
                <w:szCs w:val="24"/>
              </w:rPr>
              <w:t>ФЛ;</w:t>
            </w:r>
          </w:p>
          <w:p w:rsidR="001E4B72" w:rsidRPr="00C8464A" w:rsidRDefault="001E4B72" w:rsidP="00343A25">
            <w:pPr>
              <w:adjustRightInd w:val="0"/>
              <w:jc w:val="both"/>
              <w:rPr>
                <w:rFonts w:eastAsiaTheme="minorEastAsia"/>
                <w:bCs/>
                <w:sz w:val="24"/>
                <w:szCs w:val="24"/>
              </w:rPr>
            </w:pPr>
            <w:r w:rsidRPr="00C8464A">
              <w:rPr>
                <w:rFonts w:eastAsiaTheme="minorEastAsia"/>
                <w:bCs/>
                <w:sz w:val="24"/>
                <w:szCs w:val="24"/>
              </w:rPr>
              <w:t>ИП;</w:t>
            </w:r>
          </w:p>
          <w:p w:rsidR="001E4B72" w:rsidRPr="00C8464A" w:rsidRDefault="001E4B72" w:rsidP="00343A25">
            <w:pPr>
              <w:adjustRightInd w:val="0"/>
              <w:jc w:val="both"/>
              <w:rPr>
                <w:rFonts w:eastAsiaTheme="minorEastAsia"/>
                <w:bCs/>
                <w:sz w:val="24"/>
                <w:szCs w:val="24"/>
              </w:rPr>
            </w:pPr>
            <w:r w:rsidRPr="00C8464A">
              <w:rPr>
                <w:rFonts w:eastAsiaTheme="minorEastAsia"/>
                <w:bCs/>
                <w:sz w:val="24"/>
                <w:szCs w:val="24"/>
              </w:rPr>
              <w:t>ЮЛ.</w:t>
            </w:r>
          </w:p>
        </w:tc>
      </w:tr>
      <w:tr w:rsidR="001E4B72" w:rsidRPr="00C8464A" w:rsidTr="00343A25">
        <w:tc>
          <w:tcPr>
            <w:tcW w:w="1242" w:type="dxa"/>
          </w:tcPr>
          <w:p w:rsidR="001E4B72" w:rsidRPr="00C8464A" w:rsidRDefault="001E4B72" w:rsidP="00343A25">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1E4B72" w:rsidRPr="00C8464A" w:rsidRDefault="001E4B72" w:rsidP="00343A25">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1E4B72" w:rsidRPr="00C8464A" w:rsidRDefault="001E4B72" w:rsidP="001E4B72">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Pr>
                <w:rFonts w:eastAsiaTheme="minorEastAsia"/>
                <w:sz w:val="24"/>
                <w:szCs w:val="24"/>
              </w:rPr>
              <w:t>п</w:t>
            </w:r>
            <w:r w:rsidRPr="001E4B72">
              <w:rPr>
                <w:rFonts w:eastAsiaTheme="minorEastAsia"/>
                <w:sz w:val="24"/>
                <w:szCs w:val="24"/>
              </w:rPr>
              <w:t>редоставление</w:t>
            </w:r>
            <w:r>
              <w:rPr>
                <w:rFonts w:eastAsiaTheme="minorEastAsia"/>
                <w:sz w:val="24"/>
                <w:szCs w:val="24"/>
              </w:rPr>
              <w:t>м</w:t>
            </w:r>
            <w:r w:rsidRPr="001E4B72">
              <w:rPr>
                <w:rFonts w:eastAsiaTheme="minorEastAsia"/>
                <w:sz w:val="24"/>
                <w:szCs w:val="24"/>
              </w:rPr>
              <w:t xml:space="preserve"> земельного участка, находящегося в муниципальной собственности, на торгах</w:t>
            </w:r>
          </w:p>
        </w:tc>
      </w:tr>
      <w:tr w:rsidR="001E4B72" w:rsidRPr="00C8464A" w:rsidTr="00343A25">
        <w:tc>
          <w:tcPr>
            <w:tcW w:w="1242" w:type="dxa"/>
          </w:tcPr>
          <w:p w:rsidR="001E4B72" w:rsidRPr="00C8464A" w:rsidRDefault="001E4B72" w:rsidP="00343A25">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1E4B72" w:rsidRPr="00C8464A" w:rsidRDefault="001E4B72" w:rsidP="00343A25">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1E4B72" w:rsidRPr="00C8464A" w:rsidRDefault="001E4B72" w:rsidP="00343A25">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 (в том числе ИП);</w:t>
            </w:r>
          </w:p>
          <w:p w:rsidR="001E4B72" w:rsidRDefault="001E4B72" w:rsidP="00343A25">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 (в том числе ИП);</w:t>
            </w:r>
          </w:p>
          <w:p w:rsidR="001E4B72" w:rsidRPr="00C8464A" w:rsidRDefault="001E4B72" w:rsidP="00343A25">
            <w:pPr>
              <w:autoSpaceDE w:val="0"/>
              <w:autoSpaceDN w:val="0"/>
              <w:adjustRightInd w:val="0"/>
              <w:jc w:val="both"/>
              <w:rPr>
                <w:rFonts w:eastAsiaTheme="minorEastAsia"/>
                <w:sz w:val="24"/>
                <w:szCs w:val="24"/>
              </w:rPr>
            </w:pPr>
            <w:r w:rsidRPr="00C8464A">
              <w:rPr>
                <w:rFonts w:eastAsiaTheme="minorEastAsia"/>
                <w:sz w:val="24"/>
                <w:szCs w:val="24"/>
              </w:rPr>
              <w:t>3) лично представитель ЮЛ, имеющий право действовать от имени ЮЛ без доверенности;</w:t>
            </w:r>
          </w:p>
          <w:p w:rsidR="001E4B72" w:rsidRPr="00C8464A" w:rsidRDefault="001E4B72" w:rsidP="00343A25">
            <w:pPr>
              <w:autoSpaceDE w:val="0"/>
              <w:autoSpaceDN w:val="0"/>
              <w:adjustRightInd w:val="0"/>
              <w:jc w:val="both"/>
              <w:rPr>
                <w:rFonts w:eastAsiaTheme="minorEastAsia"/>
                <w:sz w:val="24"/>
                <w:szCs w:val="24"/>
              </w:rPr>
            </w:pPr>
            <w:r w:rsidRPr="00C8464A">
              <w:rPr>
                <w:rFonts w:eastAsiaTheme="minorEastAsia"/>
                <w:sz w:val="24"/>
                <w:szCs w:val="24"/>
              </w:rPr>
              <w:t>4) лично представитель ЮЛ, имеющий право действовать от имени ЮЛ на основании доверенности</w:t>
            </w:r>
          </w:p>
        </w:tc>
      </w:tr>
    </w:tbl>
    <w:p w:rsidR="001E4B72" w:rsidRPr="00C8464A" w:rsidRDefault="001E4B72" w:rsidP="001E4B72">
      <w:pPr>
        <w:widowControl w:val="0"/>
        <w:autoSpaceDE w:val="0"/>
        <w:autoSpaceDN w:val="0"/>
        <w:adjustRightInd w:val="0"/>
        <w:jc w:val="center"/>
        <w:rPr>
          <w:sz w:val="24"/>
          <w:szCs w:val="24"/>
        </w:rPr>
      </w:pPr>
    </w:p>
    <w:p w:rsidR="001E4B72" w:rsidRPr="00C8464A" w:rsidRDefault="001E4B72" w:rsidP="001E4B72">
      <w:pPr>
        <w:autoSpaceDE w:val="0"/>
        <w:autoSpaceDN w:val="0"/>
        <w:adjustRightInd w:val="0"/>
        <w:ind w:firstLine="709"/>
        <w:jc w:val="center"/>
        <w:outlineLvl w:val="0"/>
        <w:rPr>
          <w:sz w:val="24"/>
          <w:szCs w:val="24"/>
        </w:rPr>
      </w:pPr>
    </w:p>
    <w:p w:rsidR="001E4B72" w:rsidRPr="00C8464A" w:rsidRDefault="001E4B72" w:rsidP="001E4B72">
      <w:pPr>
        <w:autoSpaceDE w:val="0"/>
        <w:autoSpaceDN w:val="0"/>
        <w:adjustRightInd w:val="0"/>
        <w:ind w:firstLine="709"/>
        <w:jc w:val="center"/>
        <w:outlineLvl w:val="0"/>
        <w:rPr>
          <w:sz w:val="24"/>
          <w:szCs w:val="24"/>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E525B6" w:rsidRPr="00D47CD8" w:rsidRDefault="00E525B6" w:rsidP="009706C2">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005" w:rsidRDefault="00903005" w:rsidP="005243CC">
      <w:r>
        <w:separator/>
      </w:r>
    </w:p>
  </w:endnote>
  <w:endnote w:type="continuationSeparator" w:id="0">
    <w:p w:rsidR="00903005" w:rsidRDefault="00903005"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005" w:rsidRDefault="00903005" w:rsidP="005243CC">
      <w:r>
        <w:separator/>
      </w:r>
    </w:p>
  </w:footnote>
  <w:footnote w:type="continuationSeparator" w:id="0">
    <w:p w:rsidR="00903005" w:rsidRDefault="00903005" w:rsidP="00524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81263CE"/>
    <w:multiLevelType w:val="multilevel"/>
    <w:tmpl w:val="21BA3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20"/>
  </w:num>
  <w:num w:numId="4">
    <w:abstractNumId w:val="12"/>
  </w:num>
  <w:num w:numId="5">
    <w:abstractNumId w:val="23"/>
  </w:num>
  <w:num w:numId="6">
    <w:abstractNumId w:val="8"/>
  </w:num>
  <w:num w:numId="7">
    <w:abstractNumId w:val="15"/>
  </w:num>
  <w:num w:numId="8">
    <w:abstractNumId w:val="22"/>
  </w:num>
  <w:num w:numId="9">
    <w:abstractNumId w:val="3"/>
  </w:num>
  <w:num w:numId="10">
    <w:abstractNumId w:val="18"/>
  </w:num>
  <w:num w:numId="11">
    <w:abstractNumId w:val="11"/>
  </w:num>
  <w:num w:numId="12">
    <w:abstractNumId w:val="4"/>
  </w:num>
  <w:num w:numId="13">
    <w:abstractNumId w:val="0"/>
  </w:num>
  <w:num w:numId="14">
    <w:abstractNumId w:val="16"/>
  </w:num>
  <w:num w:numId="15">
    <w:abstractNumId w:val="1"/>
  </w:num>
  <w:num w:numId="16">
    <w:abstractNumId w:val="13"/>
  </w:num>
  <w:num w:numId="17">
    <w:abstractNumId w:val="19"/>
  </w:num>
  <w:num w:numId="18">
    <w:abstractNumId w:val="7"/>
  </w:num>
  <w:num w:numId="19">
    <w:abstractNumId w:val="9"/>
  </w:num>
  <w:num w:numId="20">
    <w:abstractNumId w:val="14"/>
  </w:num>
  <w:num w:numId="21">
    <w:abstractNumId w:val="17"/>
  </w:num>
  <w:num w:numId="22">
    <w:abstractNumId w:val="10"/>
  </w:num>
  <w:num w:numId="23">
    <w:abstractNumId w:val="21"/>
  </w:num>
  <w:num w:numId="2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0096"/>
    <w:rsid w:val="00004606"/>
    <w:rsid w:val="000058CA"/>
    <w:rsid w:val="00006761"/>
    <w:rsid w:val="00006A09"/>
    <w:rsid w:val="00014221"/>
    <w:rsid w:val="00020A38"/>
    <w:rsid w:val="00021879"/>
    <w:rsid w:val="000218AA"/>
    <w:rsid w:val="00027C98"/>
    <w:rsid w:val="00031A24"/>
    <w:rsid w:val="0003377B"/>
    <w:rsid w:val="00036EDD"/>
    <w:rsid w:val="00041BE5"/>
    <w:rsid w:val="00042B14"/>
    <w:rsid w:val="000448AB"/>
    <w:rsid w:val="00045482"/>
    <w:rsid w:val="00045723"/>
    <w:rsid w:val="00052F2B"/>
    <w:rsid w:val="000610CA"/>
    <w:rsid w:val="000637DF"/>
    <w:rsid w:val="00064BED"/>
    <w:rsid w:val="00065050"/>
    <w:rsid w:val="00066502"/>
    <w:rsid w:val="0008332B"/>
    <w:rsid w:val="00083C22"/>
    <w:rsid w:val="00084E73"/>
    <w:rsid w:val="000951C8"/>
    <w:rsid w:val="000973C6"/>
    <w:rsid w:val="00097D5B"/>
    <w:rsid w:val="000A1C6C"/>
    <w:rsid w:val="000A65F8"/>
    <w:rsid w:val="000A6970"/>
    <w:rsid w:val="000B24EA"/>
    <w:rsid w:val="000B2BD6"/>
    <w:rsid w:val="000B3D5D"/>
    <w:rsid w:val="000B5C91"/>
    <w:rsid w:val="000B7C06"/>
    <w:rsid w:val="000C1DAA"/>
    <w:rsid w:val="000C2B88"/>
    <w:rsid w:val="000C3A17"/>
    <w:rsid w:val="000C3CD2"/>
    <w:rsid w:val="000C48E5"/>
    <w:rsid w:val="000C5928"/>
    <w:rsid w:val="000D13DE"/>
    <w:rsid w:val="000D365C"/>
    <w:rsid w:val="000E2D2A"/>
    <w:rsid w:val="000F4055"/>
    <w:rsid w:val="000F73C5"/>
    <w:rsid w:val="00104D0C"/>
    <w:rsid w:val="00105B66"/>
    <w:rsid w:val="00113FA6"/>
    <w:rsid w:val="001140C4"/>
    <w:rsid w:val="001155D4"/>
    <w:rsid w:val="001219D4"/>
    <w:rsid w:val="00121DDE"/>
    <w:rsid w:val="00126ACF"/>
    <w:rsid w:val="00131344"/>
    <w:rsid w:val="00132B43"/>
    <w:rsid w:val="00132B97"/>
    <w:rsid w:val="0014354F"/>
    <w:rsid w:val="00157D59"/>
    <w:rsid w:val="0016056B"/>
    <w:rsid w:val="001638BD"/>
    <w:rsid w:val="00172C5C"/>
    <w:rsid w:val="00173087"/>
    <w:rsid w:val="00174BFE"/>
    <w:rsid w:val="0017689B"/>
    <w:rsid w:val="00177AD4"/>
    <w:rsid w:val="00177D6F"/>
    <w:rsid w:val="001912B3"/>
    <w:rsid w:val="00191C65"/>
    <w:rsid w:val="00192FF4"/>
    <w:rsid w:val="001A1268"/>
    <w:rsid w:val="001A20FC"/>
    <w:rsid w:val="001A3924"/>
    <w:rsid w:val="001A4912"/>
    <w:rsid w:val="001A5DC8"/>
    <w:rsid w:val="001A78AA"/>
    <w:rsid w:val="001B16BC"/>
    <w:rsid w:val="001B4A8C"/>
    <w:rsid w:val="001C4C5F"/>
    <w:rsid w:val="001C5080"/>
    <w:rsid w:val="001D4F93"/>
    <w:rsid w:val="001D7F07"/>
    <w:rsid w:val="001E0D43"/>
    <w:rsid w:val="001E3557"/>
    <w:rsid w:val="001E4B72"/>
    <w:rsid w:val="001F106C"/>
    <w:rsid w:val="001F24F0"/>
    <w:rsid w:val="001F4855"/>
    <w:rsid w:val="001F49D8"/>
    <w:rsid w:val="00214C99"/>
    <w:rsid w:val="00214FA9"/>
    <w:rsid w:val="0021663A"/>
    <w:rsid w:val="0022387C"/>
    <w:rsid w:val="00225EB2"/>
    <w:rsid w:val="0023351E"/>
    <w:rsid w:val="00233A39"/>
    <w:rsid w:val="002360FB"/>
    <w:rsid w:val="00237E90"/>
    <w:rsid w:val="00241844"/>
    <w:rsid w:val="00243381"/>
    <w:rsid w:val="00243B32"/>
    <w:rsid w:val="00247DD8"/>
    <w:rsid w:val="00253E86"/>
    <w:rsid w:val="00253F63"/>
    <w:rsid w:val="002565A5"/>
    <w:rsid w:val="0025704D"/>
    <w:rsid w:val="00260628"/>
    <w:rsid w:val="0026088E"/>
    <w:rsid w:val="00264B55"/>
    <w:rsid w:val="00277535"/>
    <w:rsid w:val="00281552"/>
    <w:rsid w:val="00285D94"/>
    <w:rsid w:val="00285FDF"/>
    <w:rsid w:val="00286A3D"/>
    <w:rsid w:val="00286C5F"/>
    <w:rsid w:val="00287C44"/>
    <w:rsid w:val="00290CAF"/>
    <w:rsid w:val="0029157E"/>
    <w:rsid w:val="0029601D"/>
    <w:rsid w:val="002A0D20"/>
    <w:rsid w:val="002A4093"/>
    <w:rsid w:val="002A5869"/>
    <w:rsid w:val="002A7A77"/>
    <w:rsid w:val="002B402B"/>
    <w:rsid w:val="002B6B4D"/>
    <w:rsid w:val="002B75C3"/>
    <w:rsid w:val="002C00CA"/>
    <w:rsid w:val="002C67FD"/>
    <w:rsid w:val="002C7793"/>
    <w:rsid w:val="002D2DAC"/>
    <w:rsid w:val="002D3EF5"/>
    <w:rsid w:val="002D4B23"/>
    <w:rsid w:val="002D53A1"/>
    <w:rsid w:val="002D5608"/>
    <w:rsid w:val="002D5C26"/>
    <w:rsid w:val="002D7BE9"/>
    <w:rsid w:val="002E2D7A"/>
    <w:rsid w:val="002E3714"/>
    <w:rsid w:val="002E3F49"/>
    <w:rsid w:val="002E52CB"/>
    <w:rsid w:val="002E70B6"/>
    <w:rsid w:val="002F14BB"/>
    <w:rsid w:val="002F50A6"/>
    <w:rsid w:val="003002AB"/>
    <w:rsid w:val="00300D69"/>
    <w:rsid w:val="003039BC"/>
    <w:rsid w:val="003039D4"/>
    <w:rsid w:val="003109EF"/>
    <w:rsid w:val="00310DB4"/>
    <w:rsid w:val="0031462D"/>
    <w:rsid w:val="00314CE6"/>
    <w:rsid w:val="00320409"/>
    <w:rsid w:val="003219F9"/>
    <w:rsid w:val="0032612C"/>
    <w:rsid w:val="00330118"/>
    <w:rsid w:val="00330C30"/>
    <w:rsid w:val="0033581E"/>
    <w:rsid w:val="00337246"/>
    <w:rsid w:val="0033777E"/>
    <w:rsid w:val="00341333"/>
    <w:rsid w:val="003425C3"/>
    <w:rsid w:val="00343B75"/>
    <w:rsid w:val="00352F37"/>
    <w:rsid w:val="003535CC"/>
    <w:rsid w:val="003569F3"/>
    <w:rsid w:val="00370CB2"/>
    <w:rsid w:val="00371CCF"/>
    <w:rsid w:val="00372230"/>
    <w:rsid w:val="003777DF"/>
    <w:rsid w:val="0038023F"/>
    <w:rsid w:val="003820B4"/>
    <w:rsid w:val="0038436F"/>
    <w:rsid w:val="00392F6A"/>
    <w:rsid w:val="00396242"/>
    <w:rsid w:val="003A0935"/>
    <w:rsid w:val="003A0DFB"/>
    <w:rsid w:val="003A1608"/>
    <w:rsid w:val="003A2253"/>
    <w:rsid w:val="003A2480"/>
    <w:rsid w:val="003A516A"/>
    <w:rsid w:val="003A5B58"/>
    <w:rsid w:val="003B48F2"/>
    <w:rsid w:val="003B7E25"/>
    <w:rsid w:val="003C1B5B"/>
    <w:rsid w:val="003C1E85"/>
    <w:rsid w:val="003C556C"/>
    <w:rsid w:val="003D268D"/>
    <w:rsid w:val="003D2CFA"/>
    <w:rsid w:val="003D60FD"/>
    <w:rsid w:val="003D6350"/>
    <w:rsid w:val="003E1D0C"/>
    <w:rsid w:val="003E3238"/>
    <w:rsid w:val="003E3DED"/>
    <w:rsid w:val="003E75EC"/>
    <w:rsid w:val="003F088F"/>
    <w:rsid w:val="003F5C7C"/>
    <w:rsid w:val="003F680E"/>
    <w:rsid w:val="00400742"/>
    <w:rsid w:val="00411DF3"/>
    <w:rsid w:val="004167B6"/>
    <w:rsid w:val="00423F9B"/>
    <w:rsid w:val="00434AE5"/>
    <w:rsid w:val="004400F6"/>
    <w:rsid w:val="00452BF3"/>
    <w:rsid w:val="00453DD0"/>
    <w:rsid w:val="004542F3"/>
    <w:rsid w:val="00462778"/>
    <w:rsid w:val="00466E1E"/>
    <w:rsid w:val="0047538C"/>
    <w:rsid w:val="00477B8E"/>
    <w:rsid w:val="004826C5"/>
    <w:rsid w:val="00485F87"/>
    <w:rsid w:val="004919FE"/>
    <w:rsid w:val="00492CBF"/>
    <w:rsid w:val="00496784"/>
    <w:rsid w:val="004A612D"/>
    <w:rsid w:val="004A76F2"/>
    <w:rsid w:val="004B35CA"/>
    <w:rsid w:val="004C42D1"/>
    <w:rsid w:val="004C66A4"/>
    <w:rsid w:val="004D2CC0"/>
    <w:rsid w:val="004D2D0E"/>
    <w:rsid w:val="004D537D"/>
    <w:rsid w:val="004E22D9"/>
    <w:rsid w:val="004F2810"/>
    <w:rsid w:val="004F60DC"/>
    <w:rsid w:val="004F781A"/>
    <w:rsid w:val="005024F4"/>
    <w:rsid w:val="00507797"/>
    <w:rsid w:val="00513132"/>
    <w:rsid w:val="00517504"/>
    <w:rsid w:val="00520D65"/>
    <w:rsid w:val="005243CC"/>
    <w:rsid w:val="00526365"/>
    <w:rsid w:val="00530B25"/>
    <w:rsid w:val="00533225"/>
    <w:rsid w:val="005332D9"/>
    <w:rsid w:val="005341EF"/>
    <w:rsid w:val="00534DE5"/>
    <w:rsid w:val="00535B59"/>
    <w:rsid w:val="00536501"/>
    <w:rsid w:val="005365CA"/>
    <w:rsid w:val="0054713A"/>
    <w:rsid w:val="00550CFC"/>
    <w:rsid w:val="00554E00"/>
    <w:rsid w:val="0056470B"/>
    <w:rsid w:val="00564EC8"/>
    <w:rsid w:val="00565282"/>
    <w:rsid w:val="005706EA"/>
    <w:rsid w:val="005775F6"/>
    <w:rsid w:val="00577FD0"/>
    <w:rsid w:val="005802B3"/>
    <w:rsid w:val="00583A68"/>
    <w:rsid w:val="005840A1"/>
    <w:rsid w:val="00586854"/>
    <w:rsid w:val="0059103B"/>
    <w:rsid w:val="00597818"/>
    <w:rsid w:val="005A2956"/>
    <w:rsid w:val="005A3A23"/>
    <w:rsid w:val="005A4690"/>
    <w:rsid w:val="005A56B0"/>
    <w:rsid w:val="005B35ED"/>
    <w:rsid w:val="005B3758"/>
    <w:rsid w:val="005B48A7"/>
    <w:rsid w:val="005B5697"/>
    <w:rsid w:val="005B5E8E"/>
    <w:rsid w:val="005C3243"/>
    <w:rsid w:val="005C58FF"/>
    <w:rsid w:val="005C7E94"/>
    <w:rsid w:val="005D1688"/>
    <w:rsid w:val="005D480D"/>
    <w:rsid w:val="005D5534"/>
    <w:rsid w:val="005D5A80"/>
    <w:rsid w:val="005E1FC0"/>
    <w:rsid w:val="005E27B9"/>
    <w:rsid w:val="005F2284"/>
    <w:rsid w:val="005F3A3E"/>
    <w:rsid w:val="005F5775"/>
    <w:rsid w:val="00600AD0"/>
    <w:rsid w:val="0060121D"/>
    <w:rsid w:val="00604CD8"/>
    <w:rsid w:val="00605D9B"/>
    <w:rsid w:val="006063D4"/>
    <w:rsid w:val="006066F2"/>
    <w:rsid w:val="0060712B"/>
    <w:rsid w:val="00617D41"/>
    <w:rsid w:val="006226D4"/>
    <w:rsid w:val="006252D5"/>
    <w:rsid w:val="00625BA3"/>
    <w:rsid w:val="00625F28"/>
    <w:rsid w:val="00627D4B"/>
    <w:rsid w:val="0063012A"/>
    <w:rsid w:val="0063191C"/>
    <w:rsid w:val="0063594F"/>
    <w:rsid w:val="00636235"/>
    <w:rsid w:val="0063657D"/>
    <w:rsid w:val="006370CC"/>
    <w:rsid w:val="00640769"/>
    <w:rsid w:val="006439A7"/>
    <w:rsid w:val="00644024"/>
    <w:rsid w:val="00646158"/>
    <w:rsid w:val="00653FA4"/>
    <w:rsid w:val="00656EEC"/>
    <w:rsid w:val="00657055"/>
    <w:rsid w:val="00661873"/>
    <w:rsid w:val="0066532B"/>
    <w:rsid w:val="0067023E"/>
    <w:rsid w:val="0067142F"/>
    <w:rsid w:val="006836A5"/>
    <w:rsid w:val="00683D44"/>
    <w:rsid w:val="00685E87"/>
    <w:rsid w:val="00694EA9"/>
    <w:rsid w:val="00695F3F"/>
    <w:rsid w:val="006960F3"/>
    <w:rsid w:val="006968E5"/>
    <w:rsid w:val="006A24A1"/>
    <w:rsid w:val="006A5AE6"/>
    <w:rsid w:val="006C685C"/>
    <w:rsid w:val="006C70EA"/>
    <w:rsid w:val="006D07D6"/>
    <w:rsid w:val="006D222C"/>
    <w:rsid w:val="006D727B"/>
    <w:rsid w:val="006F02A6"/>
    <w:rsid w:val="006F02B1"/>
    <w:rsid w:val="006F259A"/>
    <w:rsid w:val="006F2718"/>
    <w:rsid w:val="007013D9"/>
    <w:rsid w:val="00702AFC"/>
    <w:rsid w:val="00704D02"/>
    <w:rsid w:val="00707599"/>
    <w:rsid w:val="00707C3B"/>
    <w:rsid w:val="00713024"/>
    <w:rsid w:val="00713FC0"/>
    <w:rsid w:val="007166F4"/>
    <w:rsid w:val="00720C45"/>
    <w:rsid w:val="00723F08"/>
    <w:rsid w:val="00730184"/>
    <w:rsid w:val="00730366"/>
    <w:rsid w:val="00730A12"/>
    <w:rsid w:val="00742CF5"/>
    <w:rsid w:val="00743B1A"/>
    <w:rsid w:val="007456C5"/>
    <w:rsid w:val="007520D8"/>
    <w:rsid w:val="00754D2C"/>
    <w:rsid w:val="00756AB5"/>
    <w:rsid w:val="00760C47"/>
    <w:rsid w:val="007630C0"/>
    <w:rsid w:val="00774806"/>
    <w:rsid w:val="00774D0A"/>
    <w:rsid w:val="0078072C"/>
    <w:rsid w:val="00785D57"/>
    <w:rsid w:val="007864F1"/>
    <w:rsid w:val="00792479"/>
    <w:rsid w:val="0079377D"/>
    <w:rsid w:val="00794697"/>
    <w:rsid w:val="00794F26"/>
    <w:rsid w:val="007B16B8"/>
    <w:rsid w:val="007B4B10"/>
    <w:rsid w:val="007B6412"/>
    <w:rsid w:val="007B69A9"/>
    <w:rsid w:val="007B7A97"/>
    <w:rsid w:val="007C106F"/>
    <w:rsid w:val="007C2471"/>
    <w:rsid w:val="007C4926"/>
    <w:rsid w:val="007F7358"/>
    <w:rsid w:val="0080145E"/>
    <w:rsid w:val="0080371B"/>
    <w:rsid w:val="0081034E"/>
    <w:rsid w:val="0081045E"/>
    <w:rsid w:val="008129EE"/>
    <w:rsid w:val="00822326"/>
    <w:rsid w:val="008243C1"/>
    <w:rsid w:val="00826C27"/>
    <w:rsid w:val="0082745E"/>
    <w:rsid w:val="008306ED"/>
    <w:rsid w:val="008319D4"/>
    <w:rsid w:val="00832CE3"/>
    <w:rsid w:val="0083744D"/>
    <w:rsid w:val="00840773"/>
    <w:rsid w:val="008413A6"/>
    <w:rsid w:val="008418C8"/>
    <w:rsid w:val="00843534"/>
    <w:rsid w:val="00847858"/>
    <w:rsid w:val="008519D4"/>
    <w:rsid w:val="008600E1"/>
    <w:rsid w:val="00863418"/>
    <w:rsid w:val="00867ECA"/>
    <w:rsid w:val="00870F60"/>
    <w:rsid w:val="00872F97"/>
    <w:rsid w:val="00880618"/>
    <w:rsid w:val="00883A49"/>
    <w:rsid w:val="00884E89"/>
    <w:rsid w:val="00885EEC"/>
    <w:rsid w:val="00887F51"/>
    <w:rsid w:val="0089047B"/>
    <w:rsid w:val="00892B08"/>
    <w:rsid w:val="00893391"/>
    <w:rsid w:val="00894E37"/>
    <w:rsid w:val="00895680"/>
    <w:rsid w:val="008A3315"/>
    <w:rsid w:val="008A3E20"/>
    <w:rsid w:val="008A7455"/>
    <w:rsid w:val="008B0584"/>
    <w:rsid w:val="008B3882"/>
    <w:rsid w:val="008B50E2"/>
    <w:rsid w:val="008C0476"/>
    <w:rsid w:val="008C2597"/>
    <w:rsid w:val="008C6F8A"/>
    <w:rsid w:val="008D2379"/>
    <w:rsid w:val="008D7B26"/>
    <w:rsid w:val="008E12F2"/>
    <w:rsid w:val="008E269D"/>
    <w:rsid w:val="008E56E9"/>
    <w:rsid w:val="008E69E2"/>
    <w:rsid w:val="008E6B5E"/>
    <w:rsid w:val="008F01D5"/>
    <w:rsid w:val="008F11DA"/>
    <w:rsid w:val="008F1787"/>
    <w:rsid w:val="008F19F1"/>
    <w:rsid w:val="008F310E"/>
    <w:rsid w:val="008F523F"/>
    <w:rsid w:val="008F6361"/>
    <w:rsid w:val="00901A4A"/>
    <w:rsid w:val="00903005"/>
    <w:rsid w:val="00906614"/>
    <w:rsid w:val="00910720"/>
    <w:rsid w:val="00911968"/>
    <w:rsid w:val="00916904"/>
    <w:rsid w:val="009200D0"/>
    <w:rsid w:val="00921535"/>
    <w:rsid w:val="00927C16"/>
    <w:rsid w:val="009324D7"/>
    <w:rsid w:val="00932CA6"/>
    <w:rsid w:val="0093378E"/>
    <w:rsid w:val="009412E2"/>
    <w:rsid w:val="009439BE"/>
    <w:rsid w:val="00943C6B"/>
    <w:rsid w:val="00944CA8"/>
    <w:rsid w:val="0095472D"/>
    <w:rsid w:val="00957128"/>
    <w:rsid w:val="00957DD8"/>
    <w:rsid w:val="00966B34"/>
    <w:rsid w:val="009706C2"/>
    <w:rsid w:val="00972158"/>
    <w:rsid w:val="00972740"/>
    <w:rsid w:val="00977FD9"/>
    <w:rsid w:val="00982792"/>
    <w:rsid w:val="00984203"/>
    <w:rsid w:val="00990D35"/>
    <w:rsid w:val="00995AFC"/>
    <w:rsid w:val="009A64A9"/>
    <w:rsid w:val="009B419F"/>
    <w:rsid w:val="009B4DED"/>
    <w:rsid w:val="009B6F98"/>
    <w:rsid w:val="009B75A0"/>
    <w:rsid w:val="009C03AC"/>
    <w:rsid w:val="009C6D99"/>
    <w:rsid w:val="009D0D2D"/>
    <w:rsid w:val="009D27B5"/>
    <w:rsid w:val="009D2E03"/>
    <w:rsid w:val="009D5E3A"/>
    <w:rsid w:val="009E2B04"/>
    <w:rsid w:val="009E53DF"/>
    <w:rsid w:val="00A0288D"/>
    <w:rsid w:val="00A03D84"/>
    <w:rsid w:val="00A05DF0"/>
    <w:rsid w:val="00A06741"/>
    <w:rsid w:val="00A07104"/>
    <w:rsid w:val="00A11690"/>
    <w:rsid w:val="00A11769"/>
    <w:rsid w:val="00A1230E"/>
    <w:rsid w:val="00A20357"/>
    <w:rsid w:val="00A21527"/>
    <w:rsid w:val="00A24B6D"/>
    <w:rsid w:val="00A32B1A"/>
    <w:rsid w:val="00A35498"/>
    <w:rsid w:val="00A3681C"/>
    <w:rsid w:val="00A41247"/>
    <w:rsid w:val="00A43D59"/>
    <w:rsid w:val="00A444EC"/>
    <w:rsid w:val="00A46C06"/>
    <w:rsid w:val="00A571C5"/>
    <w:rsid w:val="00A57F5D"/>
    <w:rsid w:val="00A60A0B"/>
    <w:rsid w:val="00A72EFB"/>
    <w:rsid w:val="00A7409F"/>
    <w:rsid w:val="00A74895"/>
    <w:rsid w:val="00A84A71"/>
    <w:rsid w:val="00A86264"/>
    <w:rsid w:val="00A87E30"/>
    <w:rsid w:val="00A969C2"/>
    <w:rsid w:val="00A978A6"/>
    <w:rsid w:val="00AA192F"/>
    <w:rsid w:val="00AA4690"/>
    <w:rsid w:val="00AA48BD"/>
    <w:rsid w:val="00AB07D3"/>
    <w:rsid w:val="00AB1639"/>
    <w:rsid w:val="00AC5BEC"/>
    <w:rsid w:val="00AC61E1"/>
    <w:rsid w:val="00AD0CA3"/>
    <w:rsid w:val="00AD32E0"/>
    <w:rsid w:val="00AD39BA"/>
    <w:rsid w:val="00AE61A8"/>
    <w:rsid w:val="00AE7FA5"/>
    <w:rsid w:val="00AF079C"/>
    <w:rsid w:val="00AF0AA9"/>
    <w:rsid w:val="00AF27A8"/>
    <w:rsid w:val="00AF3E09"/>
    <w:rsid w:val="00AF58F1"/>
    <w:rsid w:val="00AF5CB1"/>
    <w:rsid w:val="00B00592"/>
    <w:rsid w:val="00B07171"/>
    <w:rsid w:val="00B07621"/>
    <w:rsid w:val="00B07953"/>
    <w:rsid w:val="00B07AF6"/>
    <w:rsid w:val="00B10A98"/>
    <w:rsid w:val="00B16666"/>
    <w:rsid w:val="00B22331"/>
    <w:rsid w:val="00B240A7"/>
    <w:rsid w:val="00B24A02"/>
    <w:rsid w:val="00B25D73"/>
    <w:rsid w:val="00B25FF4"/>
    <w:rsid w:val="00B4191D"/>
    <w:rsid w:val="00B43581"/>
    <w:rsid w:val="00B61547"/>
    <w:rsid w:val="00B61B2B"/>
    <w:rsid w:val="00B66B50"/>
    <w:rsid w:val="00B67538"/>
    <w:rsid w:val="00B84072"/>
    <w:rsid w:val="00B95085"/>
    <w:rsid w:val="00BA02B8"/>
    <w:rsid w:val="00BA0F1E"/>
    <w:rsid w:val="00BB0819"/>
    <w:rsid w:val="00BB143C"/>
    <w:rsid w:val="00BB1881"/>
    <w:rsid w:val="00BB1AF3"/>
    <w:rsid w:val="00BB235C"/>
    <w:rsid w:val="00BB4FB6"/>
    <w:rsid w:val="00BB6AF8"/>
    <w:rsid w:val="00BD0B71"/>
    <w:rsid w:val="00BD1ED1"/>
    <w:rsid w:val="00BD562C"/>
    <w:rsid w:val="00BD69AA"/>
    <w:rsid w:val="00BD77D1"/>
    <w:rsid w:val="00BE07F0"/>
    <w:rsid w:val="00BE1F2D"/>
    <w:rsid w:val="00BF0B44"/>
    <w:rsid w:val="00BF1F23"/>
    <w:rsid w:val="00BF2EB6"/>
    <w:rsid w:val="00BF3066"/>
    <w:rsid w:val="00BF5AFE"/>
    <w:rsid w:val="00BF613E"/>
    <w:rsid w:val="00C01F90"/>
    <w:rsid w:val="00C118B2"/>
    <w:rsid w:val="00C252C8"/>
    <w:rsid w:val="00C3544E"/>
    <w:rsid w:val="00C37495"/>
    <w:rsid w:val="00C43817"/>
    <w:rsid w:val="00C44338"/>
    <w:rsid w:val="00C5148C"/>
    <w:rsid w:val="00C56151"/>
    <w:rsid w:val="00C613E1"/>
    <w:rsid w:val="00C62601"/>
    <w:rsid w:val="00C70803"/>
    <w:rsid w:val="00C71532"/>
    <w:rsid w:val="00C71FE8"/>
    <w:rsid w:val="00C74CD7"/>
    <w:rsid w:val="00C75C21"/>
    <w:rsid w:val="00C80D11"/>
    <w:rsid w:val="00C847B8"/>
    <w:rsid w:val="00C84F0A"/>
    <w:rsid w:val="00C92123"/>
    <w:rsid w:val="00C92973"/>
    <w:rsid w:val="00C96984"/>
    <w:rsid w:val="00CA1164"/>
    <w:rsid w:val="00CA1BA8"/>
    <w:rsid w:val="00CA59DE"/>
    <w:rsid w:val="00CA6803"/>
    <w:rsid w:val="00CB42B2"/>
    <w:rsid w:val="00CB4F0C"/>
    <w:rsid w:val="00CB7BFC"/>
    <w:rsid w:val="00CC07D8"/>
    <w:rsid w:val="00CC22AC"/>
    <w:rsid w:val="00CC5F2C"/>
    <w:rsid w:val="00CC753C"/>
    <w:rsid w:val="00CC7A7B"/>
    <w:rsid w:val="00CD52DA"/>
    <w:rsid w:val="00CE03D7"/>
    <w:rsid w:val="00CE72D4"/>
    <w:rsid w:val="00CF0C7C"/>
    <w:rsid w:val="00CF4CAA"/>
    <w:rsid w:val="00CF52D1"/>
    <w:rsid w:val="00D01290"/>
    <w:rsid w:val="00D0162F"/>
    <w:rsid w:val="00D0183A"/>
    <w:rsid w:val="00D04199"/>
    <w:rsid w:val="00D13469"/>
    <w:rsid w:val="00D13C27"/>
    <w:rsid w:val="00D1410B"/>
    <w:rsid w:val="00D167E6"/>
    <w:rsid w:val="00D21010"/>
    <w:rsid w:val="00D26921"/>
    <w:rsid w:val="00D272F2"/>
    <w:rsid w:val="00D31523"/>
    <w:rsid w:val="00D328D5"/>
    <w:rsid w:val="00D37CEC"/>
    <w:rsid w:val="00D4133B"/>
    <w:rsid w:val="00D46FBE"/>
    <w:rsid w:val="00D47CD8"/>
    <w:rsid w:val="00D569B5"/>
    <w:rsid w:val="00D57E98"/>
    <w:rsid w:val="00D60E2A"/>
    <w:rsid w:val="00D66711"/>
    <w:rsid w:val="00D66A31"/>
    <w:rsid w:val="00D7083A"/>
    <w:rsid w:val="00D744C4"/>
    <w:rsid w:val="00D7611D"/>
    <w:rsid w:val="00D84145"/>
    <w:rsid w:val="00D860A3"/>
    <w:rsid w:val="00D86161"/>
    <w:rsid w:val="00D97266"/>
    <w:rsid w:val="00DA2014"/>
    <w:rsid w:val="00DA2AC0"/>
    <w:rsid w:val="00DA486E"/>
    <w:rsid w:val="00DA7261"/>
    <w:rsid w:val="00DB1425"/>
    <w:rsid w:val="00DB2359"/>
    <w:rsid w:val="00DC28B9"/>
    <w:rsid w:val="00DD113C"/>
    <w:rsid w:val="00DD307D"/>
    <w:rsid w:val="00DD3AE9"/>
    <w:rsid w:val="00DE0CA5"/>
    <w:rsid w:val="00DE20DA"/>
    <w:rsid w:val="00DE43F8"/>
    <w:rsid w:val="00DF1302"/>
    <w:rsid w:val="00DF6497"/>
    <w:rsid w:val="00DF6B4A"/>
    <w:rsid w:val="00E00096"/>
    <w:rsid w:val="00E03FEF"/>
    <w:rsid w:val="00E06488"/>
    <w:rsid w:val="00E1235B"/>
    <w:rsid w:val="00E138C9"/>
    <w:rsid w:val="00E2046B"/>
    <w:rsid w:val="00E24351"/>
    <w:rsid w:val="00E266AA"/>
    <w:rsid w:val="00E31EE4"/>
    <w:rsid w:val="00E44B4C"/>
    <w:rsid w:val="00E45579"/>
    <w:rsid w:val="00E45A1E"/>
    <w:rsid w:val="00E47ED9"/>
    <w:rsid w:val="00E525B6"/>
    <w:rsid w:val="00E52681"/>
    <w:rsid w:val="00E54650"/>
    <w:rsid w:val="00E56DAC"/>
    <w:rsid w:val="00E60007"/>
    <w:rsid w:val="00E60C8A"/>
    <w:rsid w:val="00E6760F"/>
    <w:rsid w:val="00E70717"/>
    <w:rsid w:val="00E711E4"/>
    <w:rsid w:val="00E74B0B"/>
    <w:rsid w:val="00E75701"/>
    <w:rsid w:val="00E8137E"/>
    <w:rsid w:val="00E849DF"/>
    <w:rsid w:val="00E87107"/>
    <w:rsid w:val="00E92F4A"/>
    <w:rsid w:val="00E93AE9"/>
    <w:rsid w:val="00EA1CDD"/>
    <w:rsid w:val="00EA25FD"/>
    <w:rsid w:val="00EB35EB"/>
    <w:rsid w:val="00EB5C8B"/>
    <w:rsid w:val="00EB76EB"/>
    <w:rsid w:val="00EC00A9"/>
    <w:rsid w:val="00EC0F85"/>
    <w:rsid w:val="00EC25D3"/>
    <w:rsid w:val="00EC3015"/>
    <w:rsid w:val="00EC58EE"/>
    <w:rsid w:val="00EC6480"/>
    <w:rsid w:val="00ED2B16"/>
    <w:rsid w:val="00ED3F15"/>
    <w:rsid w:val="00ED6D14"/>
    <w:rsid w:val="00ED79DB"/>
    <w:rsid w:val="00ED7C7A"/>
    <w:rsid w:val="00EE004C"/>
    <w:rsid w:val="00EE48B5"/>
    <w:rsid w:val="00F0366F"/>
    <w:rsid w:val="00F10ADA"/>
    <w:rsid w:val="00F15443"/>
    <w:rsid w:val="00F1658C"/>
    <w:rsid w:val="00F20DD4"/>
    <w:rsid w:val="00F20DD7"/>
    <w:rsid w:val="00F21A60"/>
    <w:rsid w:val="00F2322B"/>
    <w:rsid w:val="00F237ED"/>
    <w:rsid w:val="00F24651"/>
    <w:rsid w:val="00F24E66"/>
    <w:rsid w:val="00F2747D"/>
    <w:rsid w:val="00F274D6"/>
    <w:rsid w:val="00F4272B"/>
    <w:rsid w:val="00F42E2D"/>
    <w:rsid w:val="00F448FC"/>
    <w:rsid w:val="00F52102"/>
    <w:rsid w:val="00F526E3"/>
    <w:rsid w:val="00F54526"/>
    <w:rsid w:val="00F55C0C"/>
    <w:rsid w:val="00F631C5"/>
    <w:rsid w:val="00F644FE"/>
    <w:rsid w:val="00F64996"/>
    <w:rsid w:val="00F721F6"/>
    <w:rsid w:val="00F728AF"/>
    <w:rsid w:val="00F72A1C"/>
    <w:rsid w:val="00F72BDE"/>
    <w:rsid w:val="00F83D8A"/>
    <w:rsid w:val="00F93AB0"/>
    <w:rsid w:val="00F93D39"/>
    <w:rsid w:val="00F95C95"/>
    <w:rsid w:val="00FA1548"/>
    <w:rsid w:val="00FA292C"/>
    <w:rsid w:val="00FA5628"/>
    <w:rsid w:val="00FA58A6"/>
    <w:rsid w:val="00FA6D24"/>
    <w:rsid w:val="00FB1856"/>
    <w:rsid w:val="00FB32CD"/>
    <w:rsid w:val="00FB6082"/>
    <w:rsid w:val="00FB7ED0"/>
    <w:rsid w:val="00FC2FB8"/>
    <w:rsid w:val="00FC75CC"/>
    <w:rsid w:val="00FC7640"/>
    <w:rsid w:val="00FD31B2"/>
    <w:rsid w:val="00FD549B"/>
    <w:rsid w:val="00FD6CFD"/>
    <w:rsid w:val="00FE1AC7"/>
    <w:rsid w:val="00FE2C40"/>
    <w:rsid w:val="00FE4636"/>
    <w:rsid w:val="00FF059A"/>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333"/>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Название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 w:type="table" w:customStyle="1" w:styleId="150">
    <w:name w:val="Сетка таблицы15"/>
    <w:basedOn w:val="a1"/>
    <w:next w:val="af"/>
    <w:uiPriority w:val="59"/>
    <w:rsid w:val="0074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968965">
      <w:bodyDiv w:val="1"/>
      <w:marLeft w:val="0"/>
      <w:marRight w:val="0"/>
      <w:marTop w:val="0"/>
      <w:marBottom w:val="0"/>
      <w:divBdr>
        <w:top w:val="none" w:sz="0" w:space="0" w:color="auto"/>
        <w:left w:val="none" w:sz="0" w:space="0" w:color="auto"/>
        <w:bottom w:val="none" w:sz="0" w:space="0" w:color="auto"/>
        <w:right w:val="none" w:sz="0" w:space="0" w:color="auto"/>
      </w:divBdr>
      <w:divsChild>
        <w:div w:id="97800669">
          <w:marLeft w:val="0"/>
          <w:marRight w:val="0"/>
          <w:marTop w:val="0"/>
          <w:marBottom w:val="0"/>
          <w:divBdr>
            <w:top w:val="none" w:sz="0" w:space="0" w:color="auto"/>
            <w:left w:val="none" w:sz="0" w:space="0" w:color="auto"/>
            <w:bottom w:val="none" w:sz="0" w:space="0" w:color="auto"/>
            <w:right w:val="none" w:sz="0" w:space="0" w:color="auto"/>
          </w:divBdr>
        </w:div>
        <w:div w:id="165940820">
          <w:marLeft w:val="0"/>
          <w:marRight w:val="0"/>
          <w:marTop w:val="0"/>
          <w:marBottom w:val="0"/>
          <w:divBdr>
            <w:top w:val="none" w:sz="0" w:space="0" w:color="auto"/>
            <w:left w:val="none" w:sz="0" w:space="0" w:color="auto"/>
            <w:bottom w:val="none" w:sz="0" w:space="0" w:color="auto"/>
            <w:right w:val="none" w:sz="0" w:space="0" w:color="auto"/>
          </w:divBdr>
        </w:div>
        <w:div w:id="205260530">
          <w:marLeft w:val="0"/>
          <w:marRight w:val="0"/>
          <w:marTop w:val="0"/>
          <w:marBottom w:val="0"/>
          <w:divBdr>
            <w:top w:val="none" w:sz="0" w:space="0" w:color="auto"/>
            <w:left w:val="none" w:sz="0" w:space="0" w:color="auto"/>
            <w:bottom w:val="none" w:sz="0" w:space="0" w:color="auto"/>
            <w:right w:val="none" w:sz="0" w:space="0" w:color="auto"/>
          </w:divBdr>
        </w:div>
        <w:div w:id="248583085">
          <w:marLeft w:val="0"/>
          <w:marRight w:val="0"/>
          <w:marTop w:val="0"/>
          <w:marBottom w:val="0"/>
          <w:divBdr>
            <w:top w:val="none" w:sz="0" w:space="0" w:color="auto"/>
            <w:left w:val="none" w:sz="0" w:space="0" w:color="auto"/>
            <w:bottom w:val="none" w:sz="0" w:space="0" w:color="auto"/>
            <w:right w:val="none" w:sz="0" w:space="0" w:color="auto"/>
          </w:divBdr>
        </w:div>
        <w:div w:id="348068182">
          <w:marLeft w:val="0"/>
          <w:marRight w:val="0"/>
          <w:marTop w:val="0"/>
          <w:marBottom w:val="0"/>
          <w:divBdr>
            <w:top w:val="none" w:sz="0" w:space="0" w:color="auto"/>
            <w:left w:val="none" w:sz="0" w:space="0" w:color="auto"/>
            <w:bottom w:val="none" w:sz="0" w:space="0" w:color="auto"/>
            <w:right w:val="none" w:sz="0" w:space="0" w:color="auto"/>
          </w:divBdr>
        </w:div>
        <w:div w:id="372926877">
          <w:marLeft w:val="0"/>
          <w:marRight w:val="0"/>
          <w:marTop w:val="0"/>
          <w:marBottom w:val="0"/>
          <w:divBdr>
            <w:top w:val="none" w:sz="0" w:space="0" w:color="auto"/>
            <w:left w:val="none" w:sz="0" w:space="0" w:color="auto"/>
            <w:bottom w:val="none" w:sz="0" w:space="0" w:color="auto"/>
            <w:right w:val="none" w:sz="0" w:space="0" w:color="auto"/>
          </w:divBdr>
        </w:div>
        <w:div w:id="521088424">
          <w:marLeft w:val="0"/>
          <w:marRight w:val="0"/>
          <w:marTop w:val="0"/>
          <w:marBottom w:val="0"/>
          <w:divBdr>
            <w:top w:val="none" w:sz="0" w:space="0" w:color="auto"/>
            <w:left w:val="none" w:sz="0" w:space="0" w:color="auto"/>
            <w:bottom w:val="none" w:sz="0" w:space="0" w:color="auto"/>
            <w:right w:val="none" w:sz="0" w:space="0" w:color="auto"/>
          </w:divBdr>
        </w:div>
        <w:div w:id="873733258">
          <w:marLeft w:val="0"/>
          <w:marRight w:val="0"/>
          <w:marTop w:val="360"/>
          <w:marBottom w:val="0"/>
          <w:divBdr>
            <w:top w:val="none" w:sz="0" w:space="0" w:color="auto"/>
            <w:left w:val="none" w:sz="0" w:space="0" w:color="auto"/>
            <w:bottom w:val="none" w:sz="0" w:space="0" w:color="auto"/>
            <w:right w:val="none" w:sz="0" w:space="0" w:color="auto"/>
          </w:divBdr>
        </w:div>
        <w:div w:id="1082222980">
          <w:marLeft w:val="0"/>
          <w:marRight w:val="0"/>
          <w:marTop w:val="0"/>
          <w:marBottom w:val="0"/>
          <w:divBdr>
            <w:top w:val="none" w:sz="0" w:space="0" w:color="auto"/>
            <w:left w:val="none" w:sz="0" w:space="0" w:color="auto"/>
            <w:bottom w:val="none" w:sz="0" w:space="0" w:color="auto"/>
            <w:right w:val="none" w:sz="0" w:space="0" w:color="auto"/>
          </w:divBdr>
        </w:div>
        <w:div w:id="1276016311">
          <w:marLeft w:val="0"/>
          <w:marRight w:val="0"/>
          <w:marTop w:val="0"/>
          <w:marBottom w:val="0"/>
          <w:divBdr>
            <w:top w:val="none" w:sz="0" w:space="0" w:color="auto"/>
            <w:left w:val="none" w:sz="0" w:space="0" w:color="auto"/>
            <w:bottom w:val="none" w:sz="0" w:space="0" w:color="auto"/>
            <w:right w:val="none" w:sz="0" w:space="0" w:color="auto"/>
          </w:divBdr>
        </w:div>
        <w:div w:id="1327319189">
          <w:marLeft w:val="0"/>
          <w:marRight w:val="0"/>
          <w:marTop w:val="0"/>
          <w:marBottom w:val="0"/>
          <w:divBdr>
            <w:top w:val="none" w:sz="0" w:space="0" w:color="auto"/>
            <w:left w:val="none" w:sz="0" w:space="0" w:color="auto"/>
            <w:bottom w:val="none" w:sz="0" w:space="0" w:color="auto"/>
            <w:right w:val="none" w:sz="0" w:space="0" w:color="auto"/>
          </w:divBdr>
        </w:div>
        <w:div w:id="1415933548">
          <w:marLeft w:val="0"/>
          <w:marRight w:val="0"/>
          <w:marTop w:val="360"/>
          <w:marBottom w:val="0"/>
          <w:divBdr>
            <w:top w:val="none" w:sz="0" w:space="0" w:color="auto"/>
            <w:left w:val="none" w:sz="0" w:space="0" w:color="auto"/>
            <w:bottom w:val="none" w:sz="0" w:space="0" w:color="auto"/>
            <w:right w:val="none" w:sz="0" w:space="0" w:color="auto"/>
          </w:divBdr>
        </w:div>
        <w:div w:id="1569878200">
          <w:marLeft w:val="0"/>
          <w:marRight w:val="0"/>
          <w:marTop w:val="0"/>
          <w:marBottom w:val="0"/>
          <w:divBdr>
            <w:top w:val="none" w:sz="0" w:space="0" w:color="auto"/>
            <w:left w:val="none" w:sz="0" w:space="0" w:color="auto"/>
            <w:bottom w:val="none" w:sz="0" w:space="0" w:color="auto"/>
            <w:right w:val="none" w:sz="0" w:space="0" w:color="auto"/>
          </w:divBdr>
        </w:div>
        <w:div w:id="2003308598">
          <w:marLeft w:val="0"/>
          <w:marRight w:val="0"/>
          <w:marTop w:val="360"/>
          <w:marBottom w:val="0"/>
          <w:divBdr>
            <w:top w:val="none" w:sz="0" w:space="0" w:color="auto"/>
            <w:left w:val="none" w:sz="0" w:space="0" w:color="auto"/>
            <w:bottom w:val="none" w:sz="0" w:space="0" w:color="auto"/>
            <w:right w:val="none" w:sz="0" w:space="0" w:color="auto"/>
          </w:divBdr>
        </w:div>
        <w:div w:id="2015259075">
          <w:marLeft w:val="0"/>
          <w:marRight w:val="0"/>
          <w:marTop w:val="0"/>
          <w:marBottom w:val="0"/>
          <w:divBdr>
            <w:top w:val="none" w:sz="0" w:space="0" w:color="auto"/>
            <w:left w:val="none" w:sz="0" w:space="0" w:color="auto"/>
            <w:bottom w:val="none" w:sz="0" w:space="0" w:color="auto"/>
            <w:right w:val="none" w:sz="0" w:space="0" w:color="auto"/>
          </w:divBdr>
        </w:div>
        <w:div w:id="2031953384">
          <w:marLeft w:val="0"/>
          <w:marRight w:val="0"/>
          <w:marTop w:val="0"/>
          <w:marBottom w:val="0"/>
          <w:divBdr>
            <w:top w:val="none" w:sz="0" w:space="0" w:color="auto"/>
            <w:left w:val="none" w:sz="0" w:space="0" w:color="auto"/>
            <w:bottom w:val="none" w:sz="0" w:space="0" w:color="auto"/>
            <w:right w:val="none" w:sz="0" w:space="0" w:color="auto"/>
          </w:divBdr>
        </w:div>
      </w:divsChild>
    </w:div>
    <w:div w:id="434177161">
      <w:bodyDiv w:val="1"/>
      <w:marLeft w:val="0"/>
      <w:marRight w:val="0"/>
      <w:marTop w:val="0"/>
      <w:marBottom w:val="0"/>
      <w:divBdr>
        <w:top w:val="none" w:sz="0" w:space="0" w:color="auto"/>
        <w:left w:val="none" w:sz="0" w:space="0" w:color="auto"/>
        <w:bottom w:val="none" w:sz="0" w:space="0" w:color="auto"/>
        <w:right w:val="none" w:sz="0" w:space="0" w:color="auto"/>
      </w:divBdr>
      <w:divsChild>
        <w:div w:id="620839254">
          <w:marLeft w:val="0"/>
          <w:marRight w:val="0"/>
          <w:marTop w:val="0"/>
          <w:marBottom w:val="0"/>
          <w:divBdr>
            <w:top w:val="none" w:sz="0" w:space="0" w:color="auto"/>
            <w:left w:val="none" w:sz="0" w:space="0" w:color="auto"/>
            <w:bottom w:val="none" w:sz="0" w:space="0" w:color="auto"/>
            <w:right w:val="none" w:sz="0" w:space="0" w:color="auto"/>
          </w:divBdr>
        </w:div>
        <w:div w:id="1503087854">
          <w:marLeft w:val="0"/>
          <w:marRight w:val="0"/>
          <w:marTop w:val="0"/>
          <w:marBottom w:val="0"/>
          <w:divBdr>
            <w:top w:val="none" w:sz="0" w:space="0" w:color="auto"/>
            <w:left w:val="none" w:sz="0" w:space="0" w:color="auto"/>
            <w:bottom w:val="none" w:sz="0" w:space="0" w:color="auto"/>
            <w:right w:val="none" w:sz="0" w:space="0" w:color="auto"/>
          </w:divBdr>
        </w:div>
        <w:div w:id="1548949711">
          <w:marLeft w:val="0"/>
          <w:marRight w:val="0"/>
          <w:marTop w:val="0"/>
          <w:marBottom w:val="0"/>
          <w:divBdr>
            <w:top w:val="none" w:sz="0" w:space="0" w:color="auto"/>
            <w:left w:val="none" w:sz="0" w:space="0" w:color="auto"/>
            <w:bottom w:val="none" w:sz="0" w:space="0" w:color="auto"/>
            <w:right w:val="none" w:sz="0" w:space="0" w:color="auto"/>
          </w:divBdr>
        </w:div>
        <w:div w:id="1810316897">
          <w:marLeft w:val="0"/>
          <w:marRight w:val="0"/>
          <w:marTop w:val="0"/>
          <w:marBottom w:val="0"/>
          <w:divBdr>
            <w:top w:val="none" w:sz="0" w:space="0" w:color="auto"/>
            <w:left w:val="none" w:sz="0" w:space="0" w:color="auto"/>
            <w:bottom w:val="none" w:sz="0" w:space="0" w:color="auto"/>
            <w:right w:val="none" w:sz="0" w:space="0" w:color="auto"/>
          </w:divBdr>
        </w:div>
      </w:divsChild>
    </w:div>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597131262">
      <w:bodyDiv w:val="1"/>
      <w:marLeft w:val="0"/>
      <w:marRight w:val="0"/>
      <w:marTop w:val="0"/>
      <w:marBottom w:val="0"/>
      <w:divBdr>
        <w:top w:val="none" w:sz="0" w:space="0" w:color="auto"/>
        <w:left w:val="none" w:sz="0" w:space="0" w:color="auto"/>
        <w:bottom w:val="none" w:sz="0" w:space="0" w:color="auto"/>
        <w:right w:val="none" w:sz="0" w:space="0" w:color="auto"/>
      </w:divBdr>
      <w:divsChild>
        <w:div w:id="271940925">
          <w:marLeft w:val="0"/>
          <w:marRight w:val="0"/>
          <w:marTop w:val="0"/>
          <w:marBottom w:val="0"/>
          <w:divBdr>
            <w:top w:val="none" w:sz="0" w:space="0" w:color="auto"/>
            <w:left w:val="none" w:sz="0" w:space="0" w:color="auto"/>
            <w:bottom w:val="none" w:sz="0" w:space="0" w:color="auto"/>
            <w:right w:val="none" w:sz="0" w:space="0" w:color="auto"/>
          </w:divBdr>
        </w:div>
        <w:div w:id="288359782">
          <w:marLeft w:val="0"/>
          <w:marRight w:val="0"/>
          <w:marTop w:val="0"/>
          <w:marBottom w:val="0"/>
          <w:divBdr>
            <w:top w:val="none" w:sz="0" w:space="0" w:color="auto"/>
            <w:left w:val="none" w:sz="0" w:space="0" w:color="auto"/>
            <w:bottom w:val="none" w:sz="0" w:space="0" w:color="auto"/>
            <w:right w:val="none" w:sz="0" w:space="0" w:color="auto"/>
          </w:divBdr>
        </w:div>
        <w:div w:id="1132014782">
          <w:marLeft w:val="0"/>
          <w:marRight w:val="0"/>
          <w:marTop w:val="0"/>
          <w:marBottom w:val="0"/>
          <w:divBdr>
            <w:top w:val="none" w:sz="0" w:space="0" w:color="auto"/>
            <w:left w:val="none" w:sz="0" w:space="0" w:color="auto"/>
            <w:bottom w:val="none" w:sz="0" w:space="0" w:color="auto"/>
            <w:right w:val="none" w:sz="0" w:space="0" w:color="auto"/>
          </w:divBdr>
        </w:div>
      </w:divsChild>
    </w:div>
    <w:div w:id="616721669">
      <w:bodyDiv w:val="1"/>
      <w:marLeft w:val="0"/>
      <w:marRight w:val="0"/>
      <w:marTop w:val="0"/>
      <w:marBottom w:val="0"/>
      <w:divBdr>
        <w:top w:val="none" w:sz="0" w:space="0" w:color="auto"/>
        <w:left w:val="none" w:sz="0" w:space="0" w:color="auto"/>
        <w:bottom w:val="none" w:sz="0" w:space="0" w:color="auto"/>
        <w:right w:val="none" w:sz="0" w:space="0" w:color="auto"/>
      </w:divBdr>
    </w:div>
    <w:div w:id="675426948">
      <w:bodyDiv w:val="1"/>
      <w:marLeft w:val="0"/>
      <w:marRight w:val="0"/>
      <w:marTop w:val="0"/>
      <w:marBottom w:val="0"/>
      <w:divBdr>
        <w:top w:val="none" w:sz="0" w:space="0" w:color="auto"/>
        <w:left w:val="none" w:sz="0" w:space="0" w:color="auto"/>
        <w:bottom w:val="none" w:sz="0" w:space="0" w:color="auto"/>
        <w:right w:val="none" w:sz="0" w:space="0" w:color="auto"/>
      </w:divBdr>
    </w:div>
    <w:div w:id="718670048">
      <w:bodyDiv w:val="1"/>
      <w:marLeft w:val="0"/>
      <w:marRight w:val="0"/>
      <w:marTop w:val="0"/>
      <w:marBottom w:val="0"/>
      <w:divBdr>
        <w:top w:val="none" w:sz="0" w:space="0" w:color="auto"/>
        <w:left w:val="none" w:sz="0" w:space="0" w:color="auto"/>
        <w:bottom w:val="none" w:sz="0" w:space="0" w:color="auto"/>
        <w:right w:val="none" w:sz="0" w:space="0" w:color="auto"/>
      </w:divBdr>
      <w:divsChild>
        <w:div w:id="267783158">
          <w:marLeft w:val="0"/>
          <w:marRight w:val="0"/>
          <w:marTop w:val="0"/>
          <w:marBottom w:val="0"/>
          <w:divBdr>
            <w:top w:val="none" w:sz="0" w:space="0" w:color="auto"/>
            <w:left w:val="none" w:sz="0" w:space="0" w:color="auto"/>
            <w:bottom w:val="none" w:sz="0" w:space="0" w:color="auto"/>
            <w:right w:val="none" w:sz="0" w:space="0" w:color="auto"/>
          </w:divBdr>
        </w:div>
        <w:div w:id="293491238">
          <w:marLeft w:val="0"/>
          <w:marRight w:val="0"/>
          <w:marTop w:val="0"/>
          <w:marBottom w:val="0"/>
          <w:divBdr>
            <w:top w:val="none" w:sz="0" w:space="0" w:color="auto"/>
            <w:left w:val="none" w:sz="0" w:space="0" w:color="auto"/>
            <w:bottom w:val="none" w:sz="0" w:space="0" w:color="auto"/>
            <w:right w:val="none" w:sz="0" w:space="0" w:color="auto"/>
          </w:divBdr>
        </w:div>
        <w:div w:id="1736851551">
          <w:marLeft w:val="0"/>
          <w:marRight w:val="0"/>
          <w:marTop w:val="0"/>
          <w:marBottom w:val="0"/>
          <w:divBdr>
            <w:top w:val="none" w:sz="0" w:space="0" w:color="auto"/>
            <w:left w:val="none" w:sz="0" w:space="0" w:color="auto"/>
            <w:bottom w:val="none" w:sz="0" w:space="0" w:color="auto"/>
            <w:right w:val="none" w:sz="0" w:space="0" w:color="auto"/>
          </w:divBdr>
        </w:div>
        <w:div w:id="2023046551">
          <w:marLeft w:val="0"/>
          <w:marRight w:val="0"/>
          <w:marTop w:val="0"/>
          <w:marBottom w:val="0"/>
          <w:divBdr>
            <w:top w:val="none" w:sz="0" w:space="0" w:color="auto"/>
            <w:left w:val="none" w:sz="0" w:space="0" w:color="auto"/>
            <w:bottom w:val="none" w:sz="0" w:space="0" w:color="auto"/>
            <w:right w:val="none" w:sz="0" w:space="0" w:color="auto"/>
          </w:divBdr>
        </w:div>
      </w:divsChild>
    </w:div>
    <w:div w:id="779882299">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913856989">
      <w:bodyDiv w:val="1"/>
      <w:marLeft w:val="0"/>
      <w:marRight w:val="0"/>
      <w:marTop w:val="0"/>
      <w:marBottom w:val="0"/>
      <w:divBdr>
        <w:top w:val="none" w:sz="0" w:space="0" w:color="auto"/>
        <w:left w:val="none" w:sz="0" w:space="0" w:color="auto"/>
        <w:bottom w:val="none" w:sz="0" w:space="0" w:color="auto"/>
        <w:right w:val="none" w:sz="0" w:space="0" w:color="auto"/>
      </w:divBdr>
    </w:div>
    <w:div w:id="1111902844">
      <w:bodyDiv w:val="1"/>
      <w:marLeft w:val="0"/>
      <w:marRight w:val="0"/>
      <w:marTop w:val="0"/>
      <w:marBottom w:val="0"/>
      <w:divBdr>
        <w:top w:val="none" w:sz="0" w:space="0" w:color="auto"/>
        <w:left w:val="none" w:sz="0" w:space="0" w:color="auto"/>
        <w:bottom w:val="none" w:sz="0" w:space="0" w:color="auto"/>
        <w:right w:val="none" w:sz="0" w:space="0" w:color="auto"/>
      </w:divBdr>
      <w:divsChild>
        <w:div w:id="1815095541">
          <w:marLeft w:val="0"/>
          <w:marRight w:val="0"/>
          <w:marTop w:val="0"/>
          <w:marBottom w:val="0"/>
          <w:divBdr>
            <w:top w:val="none" w:sz="0" w:space="0" w:color="auto"/>
            <w:left w:val="none" w:sz="0" w:space="0" w:color="auto"/>
            <w:bottom w:val="none" w:sz="0" w:space="0" w:color="auto"/>
            <w:right w:val="none" w:sz="0" w:space="0" w:color="auto"/>
          </w:divBdr>
        </w:div>
      </w:divsChild>
    </w:div>
    <w:div w:id="1361785449">
      <w:bodyDiv w:val="1"/>
      <w:marLeft w:val="0"/>
      <w:marRight w:val="0"/>
      <w:marTop w:val="0"/>
      <w:marBottom w:val="0"/>
      <w:divBdr>
        <w:top w:val="none" w:sz="0" w:space="0" w:color="auto"/>
        <w:left w:val="none" w:sz="0" w:space="0" w:color="auto"/>
        <w:bottom w:val="none" w:sz="0" w:space="0" w:color="auto"/>
        <w:right w:val="none" w:sz="0" w:space="0" w:color="auto"/>
      </w:divBdr>
      <w:divsChild>
        <w:div w:id="60444046">
          <w:marLeft w:val="0"/>
          <w:marRight w:val="0"/>
          <w:marTop w:val="0"/>
          <w:marBottom w:val="0"/>
          <w:divBdr>
            <w:top w:val="none" w:sz="0" w:space="0" w:color="auto"/>
            <w:left w:val="none" w:sz="0" w:space="0" w:color="auto"/>
            <w:bottom w:val="none" w:sz="0" w:space="0" w:color="auto"/>
            <w:right w:val="none" w:sz="0" w:space="0" w:color="auto"/>
          </w:divBdr>
        </w:div>
        <w:div w:id="320237030">
          <w:marLeft w:val="0"/>
          <w:marRight w:val="0"/>
          <w:marTop w:val="0"/>
          <w:marBottom w:val="0"/>
          <w:divBdr>
            <w:top w:val="none" w:sz="0" w:space="0" w:color="auto"/>
            <w:left w:val="none" w:sz="0" w:space="0" w:color="auto"/>
            <w:bottom w:val="none" w:sz="0" w:space="0" w:color="auto"/>
            <w:right w:val="none" w:sz="0" w:space="0" w:color="auto"/>
          </w:divBdr>
        </w:div>
        <w:div w:id="368333798">
          <w:marLeft w:val="0"/>
          <w:marRight w:val="0"/>
          <w:marTop w:val="0"/>
          <w:marBottom w:val="0"/>
          <w:divBdr>
            <w:top w:val="none" w:sz="0" w:space="0" w:color="auto"/>
            <w:left w:val="none" w:sz="0" w:space="0" w:color="auto"/>
            <w:bottom w:val="none" w:sz="0" w:space="0" w:color="auto"/>
            <w:right w:val="none" w:sz="0" w:space="0" w:color="auto"/>
          </w:divBdr>
        </w:div>
        <w:div w:id="566304494">
          <w:marLeft w:val="0"/>
          <w:marRight w:val="0"/>
          <w:marTop w:val="0"/>
          <w:marBottom w:val="0"/>
          <w:divBdr>
            <w:top w:val="none" w:sz="0" w:space="0" w:color="auto"/>
            <w:left w:val="none" w:sz="0" w:space="0" w:color="auto"/>
            <w:bottom w:val="none" w:sz="0" w:space="0" w:color="auto"/>
            <w:right w:val="none" w:sz="0" w:space="0" w:color="auto"/>
          </w:divBdr>
        </w:div>
        <w:div w:id="595745931">
          <w:marLeft w:val="0"/>
          <w:marRight w:val="0"/>
          <w:marTop w:val="360"/>
          <w:marBottom w:val="0"/>
          <w:divBdr>
            <w:top w:val="none" w:sz="0" w:space="0" w:color="auto"/>
            <w:left w:val="none" w:sz="0" w:space="0" w:color="auto"/>
            <w:bottom w:val="none" w:sz="0" w:space="0" w:color="auto"/>
            <w:right w:val="none" w:sz="0" w:space="0" w:color="auto"/>
          </w:divBdr>
        </w:div>
        <w:div w:id="680667598">
          <w:marLeft w:val="0"/>
          <w:marRight w:val="0"/>
          <w:marTop w:val="0"/>
          <w:marBottom w:val="0"/>
          <w:divBdr>
            <w:top w:val="none" w:sz="0" w:space="0" w:color="auto"/>
            <w:left w:val="none" w:sz="0" w:space="0" w:color="auto"/>
            <w:bottom w:val="none" w:sz="0" w:space="0" w:color="auto"/>
            <w:right w:val="none" w:sz="0" w:space="0" w:color="auto"/>
          </w:divBdr>
        </w:div>
        <w:div w:id="794954682">
          <w:marLeft w:val="0"/>
          <w:marRight w:val="0"/>
          <w:marTop w:val="0"/>
          <w:marBottom w:val="0"/>
          <w:divBdr>
            <w:top w:val="none" w:sz="0" w:space="0" w:color="auto"/>
            <w:left w:val="none" w:sz="0" w:space="0" w:color="auto"/>
            <w:bottom w:val="none" w:sz="0" w:space="0" w:color="auto"/>
            <w:right w:val="none" w:sz="0" w:space="0" w:color="auto"/>
          </w:divBdr>
        </w:div>
        <w:div w:id="1122458879">
          <w:marLeft w:val="0"/>
          <w:marRight w:val="0"/>
          <w:marTop w:val="0"/>
          <w:marBottom w:val="0"/>
          <w:divBdr>
            <w:top w:val="none" w:sz="0" w:space="0" w:color="auto"/>
            <w:left w:val="none" w:sz="0" w:space="0" w:color="auto"/>
            <w:bottom w:val="none" w:sz="0" w:space="0" w:color="auto"/>
            <w:right w:val="none" w:sz="0" w:space="0" w:color="auto"/>
          </w:divBdr>
        </w:div>
        <w:div w:id="1163819938">
          <w:marLeft w:val="0"/>
          <w:marRight w:val="0"/>
          <w:marTop w:val="0"/>
          <w:marBottom w:val="0"/>
          <w:divBdr>
            <w:top w:val="none" w:sz="0" w:space="0" w:color="auto"/>
            <w:left w:val="none" w:sz="0" w:space="0" w:color="auto"/>
            <w:bottom w:val="none" w:sz="0" w:space="0" w:color="auto"/>
            <w:right w:val="none" w:sz="0" w:space="0" w:color="auto"/>
          </w:divBdr>
        </w:div>
        <w:div w:id="1263605192">
          <w:marLeft w:val="0"/>
          <w:marRight w:val="0"/>
          <w:marTop w:val="0"/>
          <w:marBottom w:val="0"/>
          <w:divBdr>
            <w:top w:val="none" w:sz="0" w:space="0" w:color="auto"/>
            <w:left w:val="none" w:sz="0" w:space="0" w:color="auto"/>
            <w:bottom w:val="none" w:sz="0" w:space="0" w:color="auto"/>
            <w:right w:val="none" w:sz="0" w:space="0" w:color="auto"/>
          </w:divBdr>
        </w:div>
        <w:div w:id="1493714289">
          <w:marLeft w:val="0"/>
          <w:marRight w:val="0"/>
          <w:marTop w:val="0"/>
          <w:marBottom w:val="0"/>
          <w:divBdr>
            <w:top w:val="none" w:sz="0" w:space="0" w:color="auto"/>
            <w:left w:val="none" w:sz="0" w:space="0" w:color="auto"/>
            <w:bottom w:val="none" w:sz="0" w:space="0" w:color="auto"/>
            <w:right w:val="none" w:sz="0" w:space="0" w:color="auto"/>
          </w:divBdr>
        </w:div>
        <w:div w:id="1638683859">
          <w:marLeft w:val="0"/>
          <w:marRight w:val="0"/>
          <w:marTop w:val="0"/>
          <w:marBottom w:val="0"/>
          <w:divBdr>
            <w:top w:val="none" w:sz="0" w:space="0" w:color="auto"/>
            <w:left w:val="none" w:sz="0" w:space="0" w:color="auto"/>
            <w:bottom w:val="none" w:sz="0" w:space="0" w:color="auto"/>
            <w:right w:val="none" w:sz="0" w:space="0" w:color="auto"/>
          </w:divBdr>
        </w:div>
        <w:div w:id="1639802632">
          <w:marLeft w:val="0"/>
          <w:marRight w:val="0"/>
          <w:marTop w:val="0"/>
          <w:marBottom w:val="0"/>
          <w:divBdr>
            <w:top w:val="none" w:sz="0" w:space="0" w:color="auto"/>
            <w:left w:val="none" w:sz="0" w:space="0" w:color="auto"/>
            <w:bottom w:val="none" w:sz="0" w:space="0" w:color="auto"/>
            <w:right w:val="none" w:sz="0" w:space="0" w:color="auto"/>
          </w:divBdr>
        </w:div>
        <w:div w:id="1831291592">
          <w:marLeft w:val="0"/>
          <w:marRight w:val="0"/>
          <w:marTop w:val="0"/>
          <w:marBottom w:val="0"/>
          <w:divBdr>
            <w:top w:val="none" w:sz="0" w:space="0" w:color="auto"/>
            <w:left w:val="none" w:sz="0" w:space="0" w:color="auto"/>
            <w:bottom w:val="none" w:sz="0" w:space="0" w:color="auto"/>
            <w:right w:val="none" w:sz="0" w:space="0" w:color="auto"/>
          </w:divBdr>
        </w:div>
      </w:divsChild>
    </w:div>
    <w:div w:id="1634213753">
      <w:bodyDiv w:val="1"/>
      <w:marLeft w:val="0"/>
      <w:marRight w:val="0"/>
      <w:marTop w:val="0"/>
      <w:marBottom w:val="0"/>
      <w:divBdr>
        <w:top w:val="none" w:sz="0" w:space="0" w:color="auto"/>
        <w:left w:val="none" w:sz="0" w:space="0" w:color="auto"/>
        <w:bottom w:val="none" w:sz="0" w:space="0" w:color="auto"/>
        <w:right w:val="none" w:sz="0" w:space="0" w:color="auto"/>
      </w:divBdr>
      <w:divsChild>
        <w:div w:id="328363855">
          <w:marLeft w:val="0"/>
          <w:marRight w:val="0"/>
          <w:marTop w:val="0"/>
          <w:marBottom w:val="0"/>
          <w:divBdr>
            <w:top w:val="none" w:sz="0" w:space="0" w:color="auto"/>
            <w:left w:val="none" w:sz="0" w:space="0" w:color="auto"/>
            <w:bottom w:val="none" w:sz="0" w:space="0" w:color="auto"/>
            <w:right w:val="none" w:sz="0" w:space="0" w:color="auto"/>
          </w:divBdr>
        </w:div>
        <w:div w:id="394014442">
          <w:marLeft w:val="0"/>
          <w:marRight w:val="0"/>
          <w:marTop w:val="0"/>
          <w:marBottom w:val="0"/>
          <w:divBdr>
            <w:top w:val="none" w:sz="0" w:space="0" w:color="auto"/>
            <w:left w:val="none" w:sz="0" w:space="0" w:color="auto"/>
            <w:bottom w:val="none" w:sz="0" w:space="0" w:color="auto"/>
            <w:right w:val="none" w:sz="0" w:space="0" w:color="auto"/>
          </w:divBdr>
        </w:div>
        <w:div w:id="585379752">
          <w:marLeft w:val="0"/>
          <w:marRight w:val="0"/>
          <w:marTop w:val="0"/>
          <w:marBottom w:val="0"/>
          <w:divBdr>
            <w:top w:val="none" w:sz="0" w:space="0" w:color="auto"/>
            <w:left w:val="none" w:sz="0" w:space="0" w:color="auto"/>
            <w:bottom w:val="none" w:sz="0" w:space="0" w:color="auto"/>
            <w:right w:val="none" w:sz="0" w:space="0" w:color="auto"/>
          </w:divBdr>
        </w:div>
        <w:div w:id="602496654">
          <w:marLeft w:val="0"/>
          <w:marRight w:val="0"/>
          <w:marTop w:val="0"/>
          <w:marBottom w:val="0"/>
          <w:divBdr>
            <w:top w:val="none" w:sz="0" w:space="0" w:color="auto"/>
            <w:left w:val="none" w:sz="0" w:space="0" w:color="auto"/>
            <w:bottom w:val="none" w:sz="0" w:space="0" w:color="auto"/>
            <w:right w:val="none" w:sz="0" w:space="0" w:color="auto"/>
          </w:divBdr>
        </w:div>
        <w:div w:id="708380274">
          <w:marLeft w:val="0"/>
          <w:marRight w:val="0"/>
          <w:marTop w:val="0"/>
          <w:marBottom w:val="0"/>
          <w:divBdr>
            <w:top w:val="none" w:sz="0" w:space="0" w:color="auto"/>
            <w:left w:val="none" w:sz="0" w:space="0" w:color="auto"/>
            <w:bottom w:val="none" w:sz="0" w:space="0" w:color="auto"/>
            <w:right w:val="none" w:sz="0" w:space="0" w:color="auto"/>
          </w:divBdr>
        </w:div>
        <w:div w:id="957561865">
          <w:marLeft w:val="0"/>
          <w:marRight w:val="0"/>
          <w:marTop w:val="0"/>
          <w:marBottom w:val="0"/>
          <w:divBdr>
            <w:top w:val="none" w:sz="0" w:space="0" w:color="auto"/>
            <w:left w:val="none" w:sz="0" w:space="0" w:color="auto"/>
            <w:bottom w:val="none" w:sz="0" w:space="0" w:color="auto"/>
            <w:right w:val="none" w:sz="0" w:space="0" w:color="auto"/>
          </w:divBdr>
        </w:div>
        <w:div w:id="971516165">
          <w:marLeft w:val="0"/>
          <w:marRight w:val="0"/>
          <w:marTop w:val="0"/>
          <w:marBottom w:val="0"/>
          <w:divBdr>
            <w:top w:val="none" w:sz="0" w:space="0" w:color="auto"/>
            <w:left w:val="none" w:sz="0" w:space="0" w:color="auto"/>
            <w:bottom w:val="none" w:sz="0" w:space="0" w:color="auto"/>
            <w:right w:val="none" w:sz="0" w:space="0" w:color="auto"/>
          </w:divBdr>
        </w:div>
        <w:div w:id="1034647820">
          <w:marLeft w:val="0"/>
          <w:marRight w:val="0"/>
          <w:marTop w:val="0"/>
          <w:marBottom w:val="0"/>
          <w:divBdr>
            <w:top w:val="none" w:sz="0" w:space="0" w:color="auto"/>
            <w:left w:val="none" w:sz="0" w:space="0" w:color="auto"/>
            <w:bottom w:val="none" w:sz="0" w:space="0" w:color="auto"/>
            <w:right w:val="none" w:sz="0" w:space="0" w:color="auto"/>
          </w:divBdr>
        </w:div>
        <w:div w:id="1042557172">
          <w:marLeft w:val="0"/>
          <w:marRight w:val="0"/>
          <w:marTop w:val="0"/>
          <w:marBottom w:val="0"/>
          <w:divBdr>
            <w:top w:val="none" w:sz="0" w:space="0" w:color="auto"/>
            <w:left w:val="none" w:sz="0" w:space="0" w:color="auto"/>
            <w:bottom w:val="none" w:sz="0" w:space="0" w:color="auto"/>
            <w:right w:val="none" w:sz="0" w:space="0" w:color="auto"/>
          </w:divBdr>
        </w:div>
        <w:div w:id="1082096065">
          <w:marLeft w:val="0"/>
          <w:marRight w:val="0"/>
          <w:marTop w:val="0"/>
          <w:marBottom w:val="0"/>
          <w:divBdr>
            <w:top w:val="none" w:sz="0" w:space="0" w:color="auto"/>
            <w:left w:val="none" w:sz="0" w:space="0" w:color="auto"/>
            <w:bottom w:val="none" w:sz="0" w:space="0" w:color="auto"/>
            <w:right w:val="none" w:sz="0" w:space="0" w:color="auto"/>
          </w:divBdr>
        </w:div>
        <w:div w:id="1193231922">
          <w:marLeft w:val="0"/>
          <w:marRight w:val="0"/>
          <w:marTop w:val="0"/>
          <w:marBottom w:val="0"/>
          <w:divBdr>
            <w:top w:val="none" w:sz="0" w:space="0" w:color="auto"/>
            <w:left w:val="none" w:sz="0" w:space="0" w:color="auto"/>
            <w:bottom w:val="none" w:sz="0" w:space="0" w:color="auto"/>
            <w:right w:val="none" w:sz="0" w:space="0" w:color="auto"/>
          </w:divBdr>
        </w:div>
        <w:div w:id="1315720189">
          <w:marLeft w:val="0"/>
          <w:marRight w:val="0"/>
          <w:marTop w:val="0"/>
          <w:marBottom w:val="0"/>
          <w:divBdr>
            <w:top w:val="none" w:sz="0" w:space="0" w:color="auto"/>
            <w:left w:val="none" w:sz="0" w:space="0" w:color="auto"/>
            <w:bottom w:val="none" w:sz="0" w:space="0" w:color="auto"/>
            <w:right w:val="none" w:sz="0" w:space="0" w:color="auto"/>
          </w:divBdr>
        </w:div>
        <w:div w:id="1425296126">
          <w:marLeft w:val="0"/>
          <w:marRight w:val="0"/>
          <w:marTop w:val="0"/>
          <w:marBottom w:val="0"/>
          <w:divBdr>
            <w:top w:val="none" w:sz="0" w:space="0" w:color="auto"/>
            <w:left w:val="none" w:sz="0" w:space="0" w:color="auto"/>
            <w:bottom w:val="none" w:sz="0" w:space="0" w:color="auto"/>
            <w:right w:val="none" w:sz="0" w:space="0" w:color="auto"/>
          </w:divBdr>
        </w:div>
        <w:div w:id="1471242291">
          <w:marLeft w:val="0"/>
          <w:marRight w:val="0"/>
          <w:marTop w:val="0"/>
          <w:marBottom w:val="0"/>
          <w:divBdr>
            <w:top w:val="none" w:sz="0" w:space="0" w:color="auto"/>
            <w:left w:val="none" w:sz="0" w:space="0" w:color="auto"/>
            <w:bottom w:val="none" w:sz="0" w:space="0" w:color="auto"/>
            <w:right w:val="none" w:sz="0" w:space="0" w:color="auto"/>
          </w:divBdr>
        </w:div>
        <w:div w:id="1565264273">
          <w:marLeft w:val="0"/>
          <w:marRight w:val="0"/>
          <w:marTop w:val="0"/>
          <w:marBottom w:val="0"/>
          <w:divBdr>
            <w:top w:val="none" w:sz="0" w:space="0" w:color="auto"/>
            <w:left w:val="none" w:sz="0" w:space="0" w:color="auto"/>
            <w:bottom w:val="none" w:sz="0" w:space="0" w:color="auto"/>
            <w:right w:val="none" w:sz="0" w:space="0" w:color="auto"/>
          </w:divBdr>
        </w:div>
        <w:div w:id="1735540903">
          <w:marLeft w:val="0"/>
          <w:marRight w:val="0"/>
          <w:marTop w:val="0"/>
          <w:marBottom w:val="0"/>
          <w:divBdr>
            <w:top w:val="none" w:sz="0" w:space="0" w:color="auto"/>
            <w:left w:val="none" w:sz="0" w:space="0" w:color="auto"/>
            <w:bottom w:val="none" w:sz="0" w:space="0" w:color="auto"/>
            <w:right w:val="none" w:sz="0" w:space="0" w:color="auto"/>
          </w:divBdr>
        </w:div>
        <w:div w:id="2038117150">
          <w:marLeft w:val="0"/>
          <w:marRight w:val="0"/>
          <w:marTop w:val="0"/>
          <w:marBottom w:val="0"/>
          <w:divBdr>
            <w:top w:val="none" w:sz="0" w:space="0" w:color="auto"/>
            <w:left w:val="none" w:sz="0" w:space="0" w:color="auto"/>
            <w:bottom w:val="none" w:sz="0" w:space="0" w:color="auto"/>
            <w:right w:val="none" w:sz="0" w:space="0" w:color="auto"/>
          </w:divBdr>
        </w:div>
        <w:div w:id="2113013339">
          <w:marLeft w:val="0"/>
          <w:marRight w:val="0"/>
          <w:marTop w:val="0"/>
          <w:marBottom w:val="0"/>
          <w:divBdr>
            <w:top w:val="none" w:sz="0" w:space="0" w:color="auto"/>
            <w:left w:val="none" w:sz="0" w:space="0" w:color="auto"/>
            <w:bottom w:val="none" w:sz="0" w:space="0" w:color="auto"/>
            <w:right w:val="none" w:sz="0" w:space="0" w:color="auto"/>
          </w:divBdr>
        </w:div>
      </w:divsChild>
    </w:div>
    <w:div w:id="1636717872">
      <w:bodyDiv w:val="1"/>
      <w:marLeft w:val="0"/>
      <w:marRight w:val="0"/>
      <w:marTop w:val="0"/>
      <w:marBottom w:val="0"/>
      <w:divBdr>
        <w:top w:val="none" w:sz="0" w:space="0" w:color="auto"/>
        <w:left w:val="none" w:sz="0" w:space="0" w:color="auto"/>
        <w:bottom w:val="none" w:sz="0" w:space="0" w:color="auto"/>
        <w:right w:val="none" w:sz="0" w:space="0" w:color="auto"/>
      </w:divBdr>
      <w:divsChild>
        <w:div w:id="54547122">
          <w:marLeft w:val="0"/>
          <w:marRight w:val="0"/>
          <w:marTop w:val="0"/>
          <w:marBottom w:val="0"/>
          <w:divBdr>
            <w:top w:val="none" w:sz="0" w:space="0" w:color="auto"/>
            <w:left w:val="none" w:sz="0" w:space="0" w:color="auto"/>
            <w:bottom w:val="none" w:sz="0" w:space="0" w:color="auto"/>
            <w:right w:val="none" w:sz="0" w:space="0" w:color="auto"/>
          </w:divBdr>
        </w:div>
        <w:div w:id="358437346">
          <w:marLeft w:val="0"/>
          <w:marRight w:val="0"/>
          <w:marTop w:val="0"/>
          <w:marBottom w:val="0"/>
          <w:divBdr>
            <w:top w:val="none" w:sz="0" w:space="0" w:color="auto"/>
            <w:left w:val="none" w:sz="0" w:space="0" w:color="auto"/>
            <w:bottom w:val="none" w:sz="0" w:space="0" w:color="auto"/>
            <w:right w:val="none" w:sz="0" w:space="0" w:color="auto"/>
          </w:divBdr>
        </w:div>
        <w:div w:id="435952284">
          <w:marLeft w:val="0"/>
          <w:marRight w:val="0"/>
          <w:marTop w:val="0"/>
          <w:marBottom w:val="0"/>
          <w:divBdr>
            <w:top w:val="none" w:sz="0" w:space="0" w:color="auto"/>
            <w:left w:val="none" w:sz="0" w:space="0" w:color="auto"/>
            <w:bottom w:val="none" w:sz="0" w:space="0" w:color="auto"/>
            <w:right w:val="none" w:sz="0" w:space="0" w:color="auto"/>
          </w:divBdr>
        </w:div>
        <w:div w:id="492991120">
          <w:marLeft w:val="0"/>
          <w:marRight w:val="0"/>
          <w:marTop w:val="0"/>
          <w:marBottom w:val="0"/>
          <w:divBdr>
            <w:top w:val="none" w:sz="0" w:space="0" w:color="auto"/>
            <w:left w:val="none" w:sz="0" w:space="0" w:color="auto"/>
            <w:bottom w:val="none" w:sz="0" w:space="0" w:color="auto"/>
            <w:right w:val="none" w:sz="0" w:space="0" w:color="auto"/>
          </w:divBdr>
        </w:div>
        <w:div w:id="521666810">
          <w:marLeft w:val="0"/>
          <w:marRight w:val="0"/>
          <w:marTop w:val="0"/>
          <w:marBottom w:val="0"/>
          <w:divBdr>
            <w:top w:val="none" w:sz="0" w:space="0" w:color="auto"/>
            <w:left w:val="none" w:sz="0" w:space="0" w:color="auto"/>
            <w:bottom w:val="none" w:sz="0" w:space="0" w:color="auto"/>
            <w:right w:val="none" w:sz="0" w:space="0" w:color="auto"/>
          </w:divBdr>
        </w:div>
        <w:div w:id="869686890">
          <w:marLeft w:val="0"/>
          <w:marRight w:val="0"/>
          <w:marTop w:val="0"/>
          <w:marBottom w:val="0"/>
          <w:divBdr>
            <w:top w:val="none" w:sz="0" w:space="0" w:color="auto"/>
            <w:left w:val="none" w:sz="0" w:space="0" w:color="auto"/>
            <w:bottom w:val="none" w:sz="0" w:space="0" w:color="auto"/>
            <w:right w:val="none" w:sz="0" w:space="0" w:color="auto"/>
          </w:divBdr>
        </w:div>
        <w:div w:id="956570072">
          <w:marLeft w:val="0"/>
          <w:marRight w:val="0"/>
          <w:marTop w:val="0"/>
          <w:marBottom w:val="0"/>
          <w:divBdr>
            <w:top w:val="none" w:sz="0" w:space="0" w:color="auto"/>
            <w:left w:val="none" w:sz="0" w:space="0" w:color="auto"/>
            <w:bottom w:val="none" w:sz="0" w:space="0" w:color="auto"/>
            <w:right w:val="none" w:sz="0" w:space="0" w:color="auto"/>
          </w:divBdr>
        </w:div>
        <w:div w:id="1028605648">
          <w:marLeft w:val="0"/>
          <w:marRight w:val="0"/>
          <w:marTop w:val="0"/>
          <w:marBottom w:val="0"/>
          <w:divBdr>
            <w:top w:val="none" w:sz="0" w:space="0" w:color="auto"/>
            <w:left w:val="none" w:sz="0" w:space="0" w:color="auto"/>
            <w:bottom w:val="none" w:sz="0" w:space="0" w:color="auto"/>
            <w:right w:val="none" w:sz="0" w:space="0" w:color="auto"/>
          </w:divBdr>
        </w:div>
        <w:div w:id="1050299015">
          <w:marLeft w:val="0"/>
          <w:marRight w:val="0"/>
          <w:marTop w:val="0"/>
          <w:marBottom w:val="0"/>
          <w:divBdr>
            <w:top w:val="none" w:sz="0" w:space="0" w:color="auto"/>
            <w:left w:val="none" w:sz="0" w:space="0" w:color="auto"/>
            <w:bottom w:val="none" w:sz="0" w:space="0" w:color="auto"/>
            <w:right w:val="none" w:sz="0" w:space="0" w:color="auto"/>
          </w:divBdr>
        </w:div>
        <w:div w:id="1534076012">
          <w:marLeft w:val="0"/>
          <w:marRight w:val="0"/>
          <w:marTop w:val="0"/>
          <w:marBottom w:val="0"/>
          <w:divBdr>
            <w:top w:val="none" w:sz="0" w:space="0" w:color="auto"/>
            <w:left w:val="none" w:sz="0" w:space="0" w:color="auto"/>
            <w:bottom w:val="none" w:sz="0" w:space="0" w:color="auto"/>
            <w:right w:val="none" w:sz="0" w:space="0" w:color="auto"/>
          </w:divBdr>
        </w:div>
        <w:div w:id="1593507952">
          <w:marLeft w:val="0"/>
          <w:marRight w:val="0"/>
          <w:marTop w:val="0"/>
          <w:marBottom w:val="0"/>
          <w:divBdr>
            <w:top w:val="none" w:sz="0" w:space="0" w:color="auto"/>
            <w:left w:val="none" w:sz="0" w:space="0" w:color="auto"/>
            <w:bottom w:val="none" w:sz="0" w:space="0" w:color="auto"/>
            <w:right w:val="none" w:sz="0" w:space="0" w:color="auto"/>
          </w:divBdr>
          <w:divsChild>
            <w:div w:id="1591885584">
              <w:marLeft w:val="0"/>
              <w:marRight w:val="0"/>
              <w:marTop w:val="0"/>
              <w:marBottom w:val="0"/>
              <w:divBdr>
                <w:top w:val="single" w:sz="6" w:space="0" w:color="9F9FDA"/>
                <w:left w:val="single" w:sz="6" w:space="0" w:color="9F9FDA"/>
                <w:bottom w:val="single" w:sz="6" w:space="0" w:color="9F9FDA"/>
                <w:right w:val="single" w:sz="6" w:space="0" w:color="9F9FDA"/>
              </w:divBdr>
              <w:divsChild>
                <w:div w:id="1875771945">
                  <w:marLeft w:val="0"/>
                  <w:marRight w:val="0"/>
                  <w:marTop w:val="0"/>
                  <w:marBottom w:val="0"/>
                  <w:divBdr>
                    <w:top w:val="none" w:sz="0" w:space="0" w:color="auto"/>
                    <w:left w:val="none" w:sz="0" w:space="0" w:color="auto"/>
                    <w:bottom w:val="none" w:sz="0" w:space="0" w:color="auto"/>
                    <w:right w:val="none" w:sz="0" w:space="0" w:color="auto"/>
                  </w:divBdr>
                  <w:divsChild>
                    <w:div w:id="191122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995141">
          <w:marLeft w:val="0"/>
          <w:marRight w:val="0"/>
          <w:marTop w:val="0"/>
          <w:marBottom w:val="0"/>
          <w:divBdr>
            <w:top w:val="none" w:sz="0" w:space="0" w:color="auto"/>
            <w:left w:val="none" w:sz="0" w:space="0" w:color="auto"/>
            <w:bottom w:val="none" w:sz="0" w:space="0" w:color="auto"/>
            <w:right w:val="none" w:sz="0" w:space="0" w:color="auto"/>
          </w:divBdr>
        </w:div>
        <w:div w:id="1750153815">
          <w:marLeft w:val="0"/>
          <w:marRight w:val="0"/>
          <w:marTop w:val="0"/>
          <w:marBottom w:val="0"/>
          <w:divBdr>
            <w:top w:val="none" w:sz="0" w:space="0" w:color="auto"/>
            <w:left w:val="none" w:sz="0" w:space="0" w:color="auto"/>
            <w:bottom w:val="none" w:sz="0" w:space="0" w:color="auto"/>
            <w:right w:val="none" w:sz="0" w:space="0" w:color="auto"/>
          </w:divBdr>
        </w:div>
        <w:div w:id="2135632515">
          <w:marLeft w:val="0"/>
          <w:marRight w:val="0"/>
          <w:marTop w:val="0"/>
          <w:marBottom w:val="0"/>
          <w:divBdr>
            <w:top w:val="none" w:sz="0" w:space="0" w:color="auto"/>
            <w:left w:val="none" w:sz="0" w:space="0" w:color="auto"/>
            <w:bottom w:val="none" w:sz="0" w:space="0" w:color="auto"/>
            <w:right w:val="none" w:sz="0" w:space="0" w:color="auto"/>
          </w:divBdr>
        </w:div>
      </w:divsChild>
    </w:div>
    <w:div w:id="1639729149">
      <w:bodyDiv w:val="1"/>
      <w:marLeft w:val="0"/>
      <w:marRight w:val="0"/>
      <w:marTop w:val="0"/>
      <w:marBottom w:val="0"/>
      <w:divBdr>
        <w:top w:val="none" w:sz="0" w:space="0" w:color="auto"/>
        <w:left w:val="none" w:sz="0" w:space="0" w:color="auto"/>
        <w:bottom w:val="none" w:sz="0" w:space="0" w:color="auto"/>
        <w:right w:val="none" w:sz="0" w:space="0" w:color="auto"/>
      </w:divBdr>
      <w:divsChild>
        <w:div w:id="87847698">
          <w:marLeft w:val="0"/>
          <w:marRight w:val="0"/>
          <w:marTop w:val="0"/>
          <w:marBottom w:val="0"/>
          <w:divBdr>
            <w:top w:val="none" w:sz="0" w:space="0" w:color="auto"/>
            <w:left w:val="none" w:sz="0" w:space="0" w:color="auto"/>
            <w:bottom w:val="none" w:sz="0" w:space="0" w:color="auto"/>
            <w:right w:val="none" w:sz="0" w:space="0" w:color="auto"/>
          </w:divBdr>
        </w:div>
        <w:div w:id="199055527">
          <w:marLeft w:val="0"/>
          <w:marRight w:val="0"/>
          <w:marTop w:val="0"/>
          <w:marBottom w:val="0"/>
          <w:divBdr>
            <w:top w:val="none" w:sz="0" w:space="0" w:color="auto"/>
            <w:left w:val="none" w:sz="0" w:space="0" w:color="auto"/>
            <w:bottom w:val="none" w:sz="0" w:space="0" w:color="auto"/>
            <w:right w:val="none" w:sz="0" w:space="0" w:color="auto"/>
          </w:divBdr>
        </w:div>
        <w:div w:id="290595112">
          <w:marLeft w:val="0"/>
          <w:marRight w:val="0"/>
          <w:marTop w:val="0"/>
          <w:marBottom w:val="0"/>
          <w:divBdr>
            <w:top w:val="none" w:sz="0" w:space="0" w:color="auto"/>
            <w:left w:val="none" w:sz="0" w:space="0" w:color="auto"/>
            <w:bottom w:val="none" w:sz="0" w:space="0" w:color="auto"/>
            <w:right w:val="none" w:sz="0" w:space="0" w:color="auto"/>
          </w:divBdr>
        </w:div>
        <w:div w:id="296379879">
          <w:marLeft w:val="0"/>
          <w:marRight w:val="0"/>
          <w:marTop w:val="0"/>
          <w:marBottom w:val="0"/>
          <w:divBdr>
            <w:top w:val="none" w:sz="0" w:space="0" w:color="auto"/>
            <w:left w:val="none" w:sz="0" w:space="0" w:color="auto"/>
            <w:bottom w:val="none" w:sz="0" w:space="0" w:color="auto"/>
            <w:right w:val="none" w:sz="0" w:space="0" w:color="auto"/>
          </w:divBdr>
        </w:div>
        <w:div w:id="310058400">
          <w:marLeft w:val="0"/>
          <w:marRight w:val="0"/>
          <w:marTop w:val="0"/>
          <w:marBottom w:val="0"/>
          <w:divBdr>
            <w:top w:val="none" w:sz="0" w:space="0" w:color="auto"/>
            <w:left w:val="none" w:sz="0" w:space="0" w:color="auto"/>
            <w:bottom w:val="none" w:sz="0" w:space="0" w:color="auto"/>
            <w:right w:val="none" w:sz="0" w:space="0" w:color="auto"/>
          </w:divBdr>
        </w:div>
        <w:div w:id="445776797">
          <w:marLeft w:val="0"/>
          <w:marRight w:val="0"/>
          <w:marTop w:val="0"/>
          <w:marBottom w:val="0"/>
          <w:divBdr>
            <w:top w:val="none" w:sz="0" w:space="0" w:color="auto"/>
            <w:left w:val="none" w:sz="0" w:space="0" w:color="auto"/>
            <w:bottom w:val="none" w:sz="0" w:space="0" w:color="auto"/>
            <w:right w:val="none" w:sz="0" w:space="0" w:color="auto"/>
          </w:divBdr>
        </w:div>
        <w:div w:id="469591233">
          <w:marLeft w:val="0"/>
          <w:marRight w:val="0"/>
          <w:marTop w:val="0"/>
          <w:marBottom w:val="0"/>
          <w:divBdr>
            <w:top w:val="none" w:sz="0" w:space="0" w:color="auto"/>
            <w:left w:val="none" w:sz="0" w:space="0" w:color="auto"/>
            <w:bottom w:val="none" w:sz="0" w:space="0" w:color="auto"/>
            <w:right w:val="none" w:sz="0" w:space="0" w:color="auto"/>
          </w:divBdr>
        </w:div>
        <w:div w:id="477693082">
          <w:marLeft w:val="0"/>
          <w:marRight w:val="0"/>
          <w:marTop w:val="0"/>
          <w:marBottom w:val="0"/>
          <w:divBdr>
            <w:top w:val="none" w:sz="0" w:space="0" w:color="auto"/>
            <w:left w:val="none" w:sz="0" w:space="0" w:color="auto"/>
            <w:bottom w:val="none" w:sz="0" w:space="0" w:color="auto"/>
            <w:right w:val="none" w:sz="0" w:space="0" w:color="auto"/>
          </w:divBdr>
        </w:div>
        <w:div w:id="865479919">
          <w:marLeft w:val="0"/>
          <w:marRight w:val="0"/>
          <w:marTop w:val="0"/>
          <w:marBottom w:val="0"/>
          <w:divBdr>
            <w:top w:val="none" w:sz="0" w:space="0" w:color="auto"/>
            <w:left w:val="none" w:sz="0" w:space="0" w:color="auto"/>
            <w:bottom w:val="none" w:sz="0" w:space="0" w:color="auto"/>
            <w:right w:val="none" w:sz="0" w:space="0" w:color="auto"/>
          </w:divBdr>
        </w:div>
        <w:div w:id="915432138">
          <w:marLeft w:val="0"/>
          <w:marRight w:val="0"/>
          <w:marTop w:val="0"/>
          <w:marBottom w:val="0"/>
          <w:divBdr>
            <w:top w:val="none" w:sz="0" w:space="0" w:color="auto"/>
            <w:left w:val="none" w:sz="0" w:space="0" w:color="auto"/>
            <w:bottom w:val="none" w:sz="0" w:space="0" w:color="auto"/>
            <w:right w:val="none" w:sz="0" w:space="0" w:color="auto"/>
          </w:divBdr>
        </w:div>
        <w:div w:id="1529560472">
          <w:marLeft w:val="0"/>
          <w:marRight w:val="0"/>
          <w:marTop w:val="0"/>
          <w:marBottom w:val="0"/>
          <w:divBdr>
            <w:top w:val="none" w:sz="0" w:space="0" w:color="auto"/>
            <w:left w:val="none" w:sz="0" w:space="0" w:color="auto"/>
            <w:bottom w:val="none" w:sz="0" w:space="0" w:color="auto"/>
            <w:right w:val="none" w:sz="0" w:space="0" w:color="auto"/>
          </w:divBdr>
        </w:div>
        <w:div w:id="1595506612">
          <w:marLeft w:val="0"/>
          <w:marRight w:val="0"/>
          <w:marTop w:val="0"/>
          <w:marBottom w:val="0"/>
          <w:divBdr>
            <w:top w:val="none" w:sz="0" w:space="0" w:color="auto"/>
            <w:left w:val="none" w:sz="0" w:space="0" w:color="auto"/>
            <w:bottom w:val="none" w:sz="0" w:space="0" w:color="auto"/>
            <w:right w:val="none" w:sz="0" w:space="0" w:color="auto"/>
          </w:divBdr>
        </w:div>
        <w:div w:id="1887109311">
          <w:marLeft w:val="0"/>
          <w:marRight w:val="0"/>
          <w:marTop w:val="0"/>
          <w:marBottom w:val="0"/>
          <w:divBdr>
            <w:top w:val="none" w:sz="0" w:space="0" w:color="auto"/>
            <w:left w:val="none" w:sz="0" w:space="0" w:color="auto"/>
            <w:bottom w:val="none" w:sz="0" w:space="0" w:color="auto"/>
            <w:right w:val="none" w:sz="0" w:space="0" w:color="auto"/>
          </w:divBdr>
        </w:div>
        <w:div w:id="1933053521">
          <w:marLeft w:val="0"/>
          <w:marRight w:val="0"/>
          <w:marTop w:val="0"/>
          <w:marBottom w:val="0"/>
          <w:divBdr>
            <w:top w:val="none" w:sz="0" w:space="0" w:color="auto"/>
            <w:left w:val="none" w:sz="0" w:space="0" w:color="auto"/>
            <w:bottom w:val="none" w:sz="0" w:space="0" w:color="auto"/>
            <w:right w:val="none" w:sz="0" w:space="0" w:color="auto"/>
          </w:divBdr>
        </w:div>
        <w:div w:id="1938899365">
          <w:marLeft w:val="0"/>
          <w:marRight w:val="0"/>
          <w:marTop w:val="0"/>
          <w:marBottom w:val="0"/>
          <w:divBdr>
            <w:top w:val="none" w:sz="0" w:space="0" w:color="auto"/>
            <w:left w:val="none" w:sz="0" w:space="0" w:color="auto"/>
            <w:bottom w:val="none" w:sz="0" w:space="0" w:color="auto"/>
            <w:right w:val="none" w:sz="0" w:space="0" w:color="auto"/>
          </w:divBdr>
        </w:div>
        <w:div w:id="2020232178">
          <w:marLeft w:val="0"/>
          <w:marRight w:val="0"/>
          <w:marTop w:val="0"/>
          <w:marBottom w:val="0"/>
          <w:divBdr>
            <w:top w:val="none" w:sz="0" w:space="0" w:color="auto"/>
            <w:left w:val="none" w:sz="0" w:space="0" w:color="auto"/>
            <w:bottom w:val="none" w:sz="0" w:space="0" w:color="auto"/>
            <w:right w:val="none" w:sz="0" w:space="0" w:color="auto"/>
          </w:divBdr>
        </w:div>
      </w:divsChild>
    </w:div>
    <w:div w:id="1654290904">
      <w:bodyDiv w:val="1"/>
      <w:marLeft w:val="0"/>
      <w:marRight w:val="0"/>
      <w:marTop w:val="0"/>
      <w:marBottom w:val="0"/>
      <w:divBdr>
        <w:top w:val="none" w:sz="0" w:space="0" w:color="auto"/>
        <w:left w:val="none" w:sz="0" w:space="0" w:color="auto"/>
        <w:bottom w:val="none" w:sz="0" w:space="0" w:color="auto"/>
        <w:right w:val="none" w:sz="0" w:space="0" w:color="auto"/>
      </w:divBdr>
      <w:divsChild>
        <w:div w:id="53086390">
          <w:marLeft w:val="0"/>
          <w:marRight w:val="0"/>
          <w:marTop w:val="0"/>
          <w:marBottom w:val="0"/>
          <w:divBdr>
            <w:top w:val="none" w:sz="0" w:space="0" w:color="auto"/>
            <w:left w:val="none" w:sz="0" w:space="0" w:color="auto"/>
            <w:bottom w:val="none" w:sz="0" w:space="0" w:color="auto"/>
            <w:right w:val="none" w:sz="0" w:space="0" w:color="auto"/>
          </w:divBdr>
        </w:div>
        <w:div w:id="212541651">
          <w:marLeft w:val="0"/>
          <w:marRight w:val="0"/>
          <w:marTop w:val="0"/>
          <w:marBottom w:val="0"/>
          <w:divBdr>
            <w:top w:val="none" w:sz="0" w:space="0" w:color="auto"/>
            <w:left w:val="none" w:sz="0" w:space="0" w:color="auto"/>
            <w:bottom w:val="none" w:sz="0" w:space="0" w:color="auto"/>
            <w:right w:val="none" w:sz="0" w:space="0" w:color="auto"/>
          </w:divBdr>
        </w:div>
        <w:div w:id="537860706">
          <w:marLeft w:val="0"/>
          <w:marRight w:val="0"/>
          <w:marTop w:val="0"/>
          <w:marBottom w:val="0"/>
          <w:divBdr>
            <w:top w:val="none" w:sz="0" w:space="0" w:color="auto"/>
            <w:left w:val="none" w:sz="0" w:space="0" w:color="auto"/>
            <w:bottom w:val="none" w:sz="0" w:space="0" w:color="auto"/>
            <w:right w:val="none" w:sz="0" w:space="0" w:color="auto"/>
          </w:divBdr>
        </w:div>
        <w:div w:id="646015171">
          <w:marLeft w:val="0"/>
          <w:marRight w:val="0"/>
          <w:marTop w:val="0"/>
          <w:marBottom w:val="0"/>
          <w:divBdr>
            <w:top w:val="none" w:sz="0" w:space="0" w:color="auto"/>
            <w:left w:val="none" w:sz="0" w:space="0" w:color="auto"/>
            <w:bottom w:val="none" w:sz="0" w:space="0" w:color="auto"/>
            <w:right w:val="none" w:sz="0" w:space="0" w:color="auto"/>
          </w:divBdr>
        </w:div>
        <w:div w:id="676343701">
          <w:marLeft w:val="0"/>
          <w:marRight w:val="0"/>
          <w:marTop w:val="0"/>
          <w:marBottom w:val="0"/>
          <w:divBdr>
            <w:top w:val="none" w:sz="0" w:space="0" w:color="auto"/>
            <w:left w:val="none" w:sz="0" w:space="0" w:color="auto"/>
            <w:bottom w:val="none" w:sz="0" w:space="0" w:color="auto"/>
            <w:right w:val="none" w:sz="0" w:space="0" w:color="auto"/>
          </w:divBdr>
        </w:div>
        <w:div w:id="794442610">
          <w:marLeft w:val="0"/>
          <w:marRight w:val="0"/>
          <w:marTop w:val="0"/>
          <w:marBottom w:val="0"/>
          <w:divBdr>
            <w:top w:val="none" w:sz="0" w:space="0" w:color="auto"/>
            <w:left w:val="none" w:sz="0" w:space="0" w:color="auto"/>
            <w:bottom w:val="none" w:sz="0" w:space="0" w:color="auto"/>
            <w:right w:val="none" w:sz="0" w:space="0" w:color="auto"/>
          </w:divBdr>
        </w:div>
        <w:div w:id="906304970">
          <w:marLeft w:val="0"/>
          <w:marRight w:val="0"/>
          <w:marTop w:val="0"/>
          <w:marBottom w:val="0"/>
          <w:divBdr>
            <w:top w:val="none" w:sz="0" w:space="0" w:color="auto"/>
            <w:left w:val="none" w:sz="0" w:space="0" w:color="auto"/>
            <w:bottom w:val="none" w:sz="0" w:space="0" w:color="auto"/>
            <w:right w:val="none" w:sz="0" w:space="0" w:color="auto"/>
          </w:divBdr>
        </w:div>
        <w:div w:id="1158182476">
          <w:marLeft w:val="0"/>
          <w:marRight w:val="0"/>
          <w:marTop w:val="0"/>
          <w:marBottom w:val="0"/>
          <w:divBdr>
            <w:top w:val="none" w:sz="0" w:space="0" w:color="auto"/>
            <w:left w:val="none" w:sz="0" w:space="0" w:color="auto"/>
            <w:bottom w:val="none" w:sz="0" w:space="0" w:color="auto"/>
            <w:right w:val="none" w:sz="0" w:space="0" w:color="auto"/>
          </w:divBdr>
        </w:div>
        <w:div w:id="1296181454">
          <w:marLeft w:val="0"/>
          <w:marRight w:val="0"/>
          <w:marTop w:val="0"/>
          <w:marBottom w:val="0"/>
          <w:divBdr>
            <w:top w:val="none" w:sz="0" w:space="0" w:color="auto"/>
            <w:left w:val="none" w:sz="0" w:space="0" w:color="auto"/>
            <w:bottom w:val="none" w:sz="0" w:space="0" w:color="auto"/>
            <w:right w:val="none" w:sz="0" w:space="0" w:color="auto"/>
          </w:divBdr>
        </w:div>
        <w:div w:id="1409646393">
          <w:marLeft w:val="0"/>
          <w:marRight w:val="0"/>
          <w:marTop w:val="0"/>
          <w:marBottom w:val="0"/>
          <w:divBdr>
            <w:top w:val="none" w:sz="0" w:space="0" w:color="auto"/>
            <w:left w:val="none" w:sz="0" w:space="0" w:color="auto"/>
            <w:bottom w:val="none" w:sz="0" w:space="0" w:color="auto"/>
            <w:right w:val="none" w:sz="0" w:space="0" w:color="auto"/>
          </w:divBdr>
        </w:div>
        <w:div w:id="1426070819">
          <w:marLeft w:val="0"/>
          <w:marRight w:val="0"/>
          <w:marTop w:val="0"/>
          <w:marBottom w:val="0"/>
          <w:divBdr>
            <w:top w:val="none" w:sz="0" w:space="0" w:color="auto"/>
            <w:left w:val="none" w:sz="0" w:space="0" w:color="auto"/>
            <w:bottom w:val="none" w:sz="0" w:space="0" w:color="auto"/>
            <w:right w:val="none" w:sz="0" w:space="0" w:color="auto"/>
          </w:divBdr>
        </w:div>
        <w:div w:id="1519386653">
          <w:marLeft w:val="0"/>
          <w:marRight w:val="0"/>
          <w:marTop w:val="0"/>
          <w:marBottom w:val="0"/>
          <w:divBdr>
            <w:top w:val="none" w:sz="0" w:space="0" w:color="auto"/>
            <w:left w:val="none" w:sz="0" w:space="0" w:color="auto"/>
            <w:bottom w:val="none" w:sz="0" w:space="0" w:color="auto"/>
            <w:right w:val="none" w:sz="0" w:space="0" w:color="auto"/>
          </w:divBdr>
        </w:div>
        <w:div w:id="1581717040">
          <w:marLeft w:val="0"/>
          <w:marRight w:val="0"/>
          <w:marTop w:val="0"/>
          <w:marBottom w:val="0"/>
          <w:divBdr>
            <w:top w:val="none" w:sz="0" w:space="0" w:color="auto"/>
            <w:left w:val="none" w:sz="0" w:space="0" w:color="auto"/>
            <w:bottom w:val="none" w:sz="0" w:space="0" w:color="auto"/>
            <w:right w:val="none" w:sz="0" w:space="0" w:color="auto"/>
          </w:divBdr>
        </w:div>
        <w:div w:id="1583221465">
          <w:marLeft w:val="0"/>
          <w:marRight w:val="0"/>
          <w:marTop w:val="0"/>
          <w:marBottom w:val="0"/>
          <w:divBdr>
            <w:top w:val="none" w:sz="0" w:space="0" w:color="auto"/>
            <w:left w:val="none" w:sz="0" w:space="0" w:color="auto"/>
            <w:bottom w:val="none" w:sz="0" w:space="0" w:color="auto"/>
            <w:right w:val="none" w:sz="0" w:space="0" w:color="auto"/>
          </w:divBdr>
        </w:div>
        <w:div w:id="1718165149">
          <w:marLeft w:val="0"/>
          <w:marRight w:val="0"/>
          <w:marTop w:val="0"/>
          <w:marBottom w:val="0"/>
          <w:divBdr>
            <w:top w:val="none" w:sz="0" w:space="0" w:color="auto"/>
            <w:left w:val="none" w:sz="0" w:space="0" w:color="auto"/>
            <w:bottom w:val="none" w:sz="0" w:space="0" w:color="auto"/>
            <w:right w:val="none" w:sz="0" w:space="0" w:color="auto"/>
          </w:divBdr>
        </w:div>
        <w:div w:id="1735464533">
          <w:marLeft w:val="0"/>
          <w:marRight w:val="0"/>
          <w:marTop w:val="0"/>
          <w:marBottom w:val="0"/>
          <w:divBdr>
            <w:top w:val="none" w:sz="0" w:space="0" w:color="auto"/>
            <w:left w:val="none" w:sz="0" w:space="0" w:color="auto"/>
            <w:bottom w:val="none" w:sz="0" w:space="0" w:color="auto"/>
            <w:right w:val="none" w:sz="0" w:space="0" w:color="auto"/>
          </w:divBdr>
        </w:div>
        <w:div w:id="1963420729">
          <w:marLeft w:val="0"/>
          <w:marRight w:val="0"/>
          <w:marTop w:val="0"/>
          <w:marBottom w:val="0"/>
          <w:divBdr>
            <w:top w:val="none" w:sz="0" w:space="0" w:color="auto"/>
            <w:left w:val="none" w:sz="0" w:space="0" w:color="auto"/>
            <w:bottom w:val="none" w:sz="0" w:space="0" w:color="auto"/>
            <w:right w:val="none" w:sz="0" w:space="0" w:color="auto"/>
          </w:divBdr>
        </w:div>
        <w:div w:id="2058508868">
          <w:marLeft w:val="0"/>
          <w:marRight w:val="0"/>
          <w:marTop w:val="0"/>
          <w:marBottom w:val="0"/>
          <w:divBdr>
            <w:top w:val="none" w:sz="0" w:space="0" w:color="auto"/>
            <w:left w:val="none" w:sz="0" w:space="0" w:color="auto"/>
            <w:bottom w:val="none" w:sz="0" w:space="0" w:color="auto"/>
            <w:right w:val="none" w:sz="0" w:space="0" w:color="auto"/>
          </w:divBdr>
        </w:div>
      </w:divsChild>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7138841">
      <w:bodyDiv w:val="1"/>
      <w:marLeft w:val="0"/>
      <w:marRight w:val="0"/>
      <w:marTop w:val="0"/>
      <w:marBottom w:val="0"/>
      <w:divBdr>
        <w:top w:val="none" w:sz="0" w:space="0" w:color="auto"/>
        <w:left w:val="none" w:sz="0" w:space="0" w:color="auto"/>
        <w:bottom w:val="none" w:sz="0" w:space="0" w:color="auto"/>
        <w:right w:val="none" w:sz="0" w:space="0" w:color="auto"/>
      </w:divBdr>
      <w:divsChild>
        <w:div w:id="79526520">
          <w:marLeft w:val="0"/>
          <w:marRight w:val="0"/>
          <w:marTop w:val="0"/>
          <w:marBottom w:val="0"/>
          <w:divBdr>
            <w:top w:val="none" w:sz="0" w:space="0" w:color="auto"/>
            <w:left w:val="none" w:sz="0" w:space="0" w:color="auto"/>
            <w:bottom w:val="none" w:sz="0" w:space="0" w:color="auto"/>
            <w:right w:val="none" w:sz="0" w:space="0" w:color="auto"/>
          </w:divBdr>
        </w:div>
      </w:divsChild>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1589784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1976177480">
      <w:bodyDiv w:val="1"/>
      <w:marLeft w:val="0"/>
      <w:marRight w:val="0"/>
      <w:marTop w:val="0"/>
      <w:marBottom w:val="0"/>
      <w:divBdr>
        <w:top w:val="none" w:sz="0" w:space="0" w:color="auto"/>
        <w:left w:val="none" w:sz="0" w:space="0" w:color="auto"/>
        <w:bottom w:val="none" w:sz="0" w:space="0" w:color="auto"/>
        <w:right w:val="none" w:sz="0" w:space="0" w:color="auto"/>
      </w:divBdr>
      <w:divsChild>
        <w:div w:id="34889968">
          <w:marLeft w:val="0"/>
          <w:marRight w:val="0"/>
          <w:marTop w:val="0"/>
          <w:marBottom w:val="0"/>
          <w:divBdr>
            <w:top w:val="none" w:sz="0" w:space="0" w:color="auto"/>
            <w:left w:val="none" w:sz="0" w:space="0" w:color="auto"/>
            <w:bottom w:val="none" w:sz="0" w:space="0" w:color="auto"/>
            <w:right w:val="none" w:sz="0" w:space="0" w:color="auto"/>
          </w:divBdr>
        </w:div>
        <w:div w:id="58209311">
          <w:marLeft w:val="0"/>
          <w:marRight w:val="0"/>
          <w:marTop w:val="0"/>
          <w:marBottom w:val="0"/>
          <w:divBdr>
            <w:top w:val="none" w:sz="0" w:space="0" w:color="auto"/>
            <w:left w:val="none" w:sz="0" w:space="0" w:color="auto"/>
            <w:bottom w:val="none" w:sz="0" w:space="0" w:color="auto"/>
            <w:right w:val="none" w:sz="0" w:space="0" w:color="auto"/>
          </w:divBdr>
        </w:div>
        <w:div w:id="209342908">
          <w:marLeft w:val="0"/>
          <w:marRight w:val="0"/>
          <w:marTop w:val="0"/>
          <w:marBottom w:val="0"/>
          <w:divBdr>
            <w:top w:val="none" w:sz="0" w:space="0" w:color="auto"/>
            <w:left w:val="none" w:sz="0" w:space="0" w:color="auto"/>
            <w:bottom w:val="none" w:sz="0" w:space="0" w:color="auto"/>
            <w:right w:val="none" w:sz="0" w:space="0" w:color="auto"/>
          </w:divBdr>
        </w:div>
        <w:div w:id="463735591">
          <w:marLeft w:val="0"/>
          <w:marRight w:val="0"/>
          <w:marTop w:val="0"/>
          <w:marBottom w:val="0"/>
          <w:divBdr>
            <w:top w:val="none" w:sz="0" w:space="0" w:color="auto"/>
            <w:left w:val="none" w:sz="0" w:space="0" w:color="auto"/>
            <w:bottom w:val="none" w:sz="0" w:space="0" w:color="auto"/>
            <w:right w:val="none" w:sz="0" w:space="0" w:color="auto"/>
          </w:divBdr>
        </w:div>
        <w:div w:id="507865987">
          <w:marLeft w:val="0"/>
          <w:marRight w:val="0"/>
          <w:marTop w:val="0"/>
          <w:marBottom w:val="0"/>
          <w:divBdr>
            <w:top w:val="none" w:sz="0" w:space="0" w:color="auto"/>
            <w:left w:val="none" w:sz="0" w:space="0" w:color="auto"/>
            <w:bottom w:val="none" w:sz="0" w:space="0" w:color="auto"/>
            <w:right w:val="none" w:sz="0" w:space="0" w:color="auto"/>
          </w:divBdr>
        </w:div>
        <w:div w:id="544368630">
          <w:marLeft w:val="0"/>
          <w:marRight w:val="0"/>
          <w:marTop w:val="0"/>
          <w:marBottom w:val="0"/>
          <w:divBdr>
            <w:top w:val="none" w:sz="0" w:space="0" w:color="auto"/>
            <w:left w:val="none" w:sz="0" w:space="0" w:color="auto"/>
            <w:bottom w:val="none" w:sz="0" w:space="0" w:color="auto"/>
            <w:right w:val="none" w:sz="0" w:space="0" w:color="auto"/>
          </w:divBdr>
        </w:div>
        <w:div w:id="596326259">
          <w:marLeft w:val="0"/>
          <w:marRight w:val="0"/>
          <w:marTop w:val="0"/>
          <w:marBottom w:val="0"/>
          <w:divBdr>
            <w:top w:val="none" w:sz="0" w:space="0" w:color="auto"/>
            <w:left w:val="none" w:sz="0" w:space="0" w:color="auto"/>
            <w:bottom w:val="none" w:sz="0" w:space="0" w:color="auto"/>
            <w:right w:val="none" w:sz="0" w:space="0" w:color="auto"/>
          </w:divBdr>
        </w:div>
        <w:div w:id="624504475">
          <w:marLeft w:val="0"/>
          <w:marRight w:val="0"/>
          <w:marTop w:val="0"/>
          <w:marBottom w:val="0"/>
          <w:divBdr>
            <w:top w:val="none" w:sz="0" w:space="0" w:color="auto"/>
            <w:left w:val="none" w:sz="0" w:space="0" w:color="auto"/>
            <w:bottom w:val="none" w:sz="0" w:space="0" w:color="auto"/>
            <w:right w:val="none" w:sz="0" w:space="0" w:color="auto"/>
          </w:divBdr>
        </w:div>
        <w:div w:id="769131911">
          <w:marLeft w:val="0"/>
          <w:marRight w:val="0"/>
          <w:marTop w:val="0"/>
          <w:marBottom w:val="0"/>
          <w:divBdr>
            <w:top w:val="none" w:sz="0" w:space="0" w:color="auto"/>
            <w:left w:val="none" w:sz="0" w:space="0" w:color="auto"/>
            <w:bottom w:val="none" w:sz="0" w:space="0" w:color="auto"/>
            <w:right w:val="none" w:sz="0" w:space="0" w:color="auto"/>
          </w:divBdr>
        </w:div>
        <w:div w:id="910313915">
          <w:marLeft w:val="0"/>
          <w:marRight w:val="0"/>
          <w:marTop w:val="0"/>
          <w:marBottom w:val="0"/>
          <w:divBdr>
            <w:top w:val="none" w:sz="0" w:space="0" w:color="auto"/>
            <w:left w:val="none" w:sz="0" w:space="0" w:color="auto"/>
            <w:bottom w:val="none" w:sz="0" w:space="0" w:color="auto"/>
            <w:right w:val="none" w:sz="0" w:space="0" w:color="auto"/>
          </w:divBdr>
        </w:div>
        <w:div w:id="969282203">
          <w:marLeft w:val="0"/>
          <w:marRight w:val="0"/>
          <w:marTop w:val="0"/>
          <w:marBottom w:val="0"/>
          <w:divBdr>
            <w:top w:val="none" w:sz="0" w:space="0" w:color="auto"/>
            <w:left w:val="none" w:sz="0" w:space="0" w:color="auto"/>
            <w:bottom w:val="none" w:sz="0" w:space="0" w:color="auto"/>
            <w:right w:val="none" w:sz="0" w:space="0" w:color="auto"/>
          </w:divBdr>
        </w:div>
        <w:div w:id="1076122711">
          <w:marLeft w:val="0"/>
          <w:marRight w:val="0"/>
          <w:marTop w:val="0"/>
          <w:marBottom w:val="0"/>
          <w:divBdr>
            <w:top w:val="none" w:sz="0" w:space="0" w:color="auto"/>
            <w:left w:val="none" w:sz="0" w:space="0" w:color="auto"/>
            <w:bottom w:val="none" w:sz="0" w:space="0" w:color="auto"/>
            <w:right w:val="none" w:sz="0" w:space="0" w:color="auto"/>
          </w:divBdr>
        </w:div>
        <w:div w:id="1114640432">
          <w:marLeft w:val="0"/>
          <w:marRight w:val="0"/>
          <w:marTop w:val="0"/>
          <w:marBottom w:val="0"/>
          <w:divBdr>
            <w:top w:val="none" w:sz="0" w:space="0" w:color="auto"/>
            <w:left w:val="none" w:sz="0" w:space="0" w:color="auto"/>
            <w:bottom w:val="none" w:sz="0" w:space="0" w:color="auto"/>
            <w:right w:val="none" w:sz="0" w:space="0" w:color="auto"/>
          </w:divBdr>
        </w:div>
        <w:div w:id="1237789606">
          <w:marLeft w:val="0"/>
          <w:marRight w:val="0"/>
          <w:marTop w:val="0"/>
          <w:marBottom w:val="0"/>
          <w:divBdr>
            <w:top w:val="none" w:sz="0" w:space="0" w:color="auto"/>
            <w:left w:val="none" w:sz="0" w:space="0" w:color="auto"/>
            <w:bottom w:val="none" w:sz="0" w:space="0" w:color="auto"/>
            <w:right w:val="none" w:sz="0" w:space="0" w:color="auto"/>
          </w:divBdr>
        </w:div>
        <w:div w:id="1504276827">
          <w:marLeft w:val="0"/>
          <w:marRight w:val="0"/>
          <w:marTop w:val="0"/>
          <w:marBottom w:val="0"/>
          <w:divBdr>
            <w:top w:val="none" w:sz="0" w:space="0" w:color="auto"/>
            <w:left w:val="none" w:sz="0" w:space="0" w:color="auto"/>
            <w:bottom w:val="none" w:sz="0" w:space="0" w:color="auto"/>
            <w:right w:val="none" w:sz="0" w:space="0" w:color="auto"/>
          </w:divBdr>
        </w:div>
        <w:div w:id="1612319492">
          <w:marLeft w:val="0"/>
          <w:marRight w:val="0"/>
          <w:marTop w:val="0"/>
          <w:marBottom w:val="0"/>
          <w:divBdr>
            <w:top w:val="none" w:sz="0" w:space="0" w:color="auto"/>
            <w:left w:val="none" w:sz="0" w:space="0" w:color="auto"/>
            <w:bottom w:val="none" w:sz="0" w:space="0" w:color="auto"/>
            <w:right w:val="none" w:sz="0" w:space="0" w:color="auto"/>
          </w:divBdr>
        </w:div>
        <w:div w:id="1826312876">
          <w:marLeft w:val="0"/>
          <w:marRight w:val="0"/>
          <w:marTop w:val="0"/>
          <w:marBottom w:val="0"/>
          <w:divBdr>
            <w:top w:val="none" w:sz="0" w:space="0" w:color="auto"/>
            <w:left w:val="none" w:sz="0" w:space="0" w:color="auto"/>
            <w:bottom w:val="none" w:sz="0" w:space="0" w:color="auto"/>
            <w:right w:val="none" w:sz="0" w:space="0" w:color="auto"/>
          </w:divBdr>
        </w:div>
        <w:div w:id="2003383866">
          <w:marLeft w:val="0"/>
          <w:marRight w:val="0"/>
          <w:marTop w:val="0"/>
          <w:marBottom w:val="0"/>
          <w:divBdr>
            <w:top w:val="none" w:sz="0" w:space="0" w:color="auto"/>
            <w:left w:val="none" w:sz="0" w:space="0" w:color="auto"/>
            <w:bottom w:val="none" w:sz="0" w:space="0" w:color="auto"/>
            <w:right w:val="none" w:sz="0" w:space="0" w:color="auto"/>
          </w:divBdr>
        </w:div>
      </w:divsChild>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 w:id="211655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90205319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ocs.cntd.ru/document/90205319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205319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ocs.cntd.ru/document/902053196"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F6CBA-E1FD-4CA4-AB6E-BCB89DEE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3690</TotalTime>
  <Pages>27</Pages>
  <Words>11242</Words>
  <Characters>64081</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kunib</dc:creator>
  <cp:keywords/>
  <dc:description/>
  <cp:lastModifiedBy>RePack by Diakov</cp:lastModifiedBy>
  <cp:revision>34</cp:revision>
  <cp:lastPrinted>2023-09-28T11:17:00Z</cp:lastPrinted>
  <dcterms:created xsi:type="dcterms:W3CDTF">2018-08-29T12:32:00Z</dcterms:created>
  <dcterms:modified xsi:type="dcterms:W3CDTF">2026-02-20T08:28:00Z</dcterms:modified>
</cp:coreProperties>
</file>